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5A" w:rsidRDefault="00F6049C" w:rsidP="00AF7D7F">
      <w:pPr>
        <w:rPr>
          <w:rFonts w:ascii="Arial" w:hAnsi="Arial" w:cs="Arial"/>
          <w:b/>
          <w:sz w:val="28"/>
          <w:szCs w:val="28"/>
        </w:rPr>
      </w:pPr>
      <w:r>
        <w:rPr>
          <w:rFonts w:ascii="Arial" w:hAnsi="Arial" w:cs="Arial"/>
          <w:b/>
          <w:sz w:val="28"/>
          <w:szCs w:val="28"/>
        </w:rPr>
        <w:t xml:space="preserve">      </w:t>
      </w:r>
      <w:r w:rsidR="0088284B">
        <w:rPr>
          <w:rFonts w:ascii="Arial" w:hAnsi="Arial" w:cs="Arial"/>
          <w:b/>
          <w:sz w:val="28"/>
          <w:szCs w:val="28"/>
        </w:rPr>
        <w:t xml:space="preserve">                          </w:t>
      </w:r>
      <w:r w:rsidR="004B2B88">
        <w:rPr>
          <w:rFonts w:ascii="Arial" w:hAnsi="Arial" w:cs="Arial"/>
          <w:b/>
          <w:sz w:val="28"/>
          <w:szCs w:val="28"/>
        </w:rPr>
        <w:tab/>
      </w:r>
      <w:r w:rsidR="0088284B">
        <w:rPr>
          <w:rFonts w:ascii="Arial" w:hAnsi="Arial" w:cs="Arial"/>
          <w:b/>
          <w:sz w:val="28"/>
          <w:szCs w:val="28"/>
        </w:rPr>
        <w:t xml:space="preserve"> </w:t>
      </w:r>
      <w:proofErr w:type="spellStart"/>
      <w:r>
        <w:rPr>
          <w:rFonts w:ascii="Arial" w:hAnsi="Arial" w:cs="Arial"/>
          <w:b/>
          <w:sz w:val="28"/>
          <w:szCs w:val="28"/>
        </w:rPr>
        <w:t>Pastelle</w:t>
      </w:r>
      <w:proofErr w:type="spellEnd"/>
      <w:r>
        <w:rPr>
          <w:rFonts w:ascii="Arial" w:hAnsi="Arial" w:cs="Arial"/>
          <w:b/>
          <w:sz w:val="28"/>
          <w:szCs w:val="28"/>
        </w:rPr>
        <w:t xml:space="preserve"> POA, Inc.</w:t>
      </w:r>
      <w:r w:rsidR="00484ACA">
        <w:rPr>
          <w:rFonts w:ascii="Arial" w:hAnsi="Arial" w:cs="Arial"/>
          <w:b/>
          <w:sz w:val="28"/>
          <w:szCs w:val="28"/>
        </w:rPr>
        <w:t xml:space="preserve"> /</w:t>
      </w:r>
      <w:r w:rsidR="0088284B">
        <w:rPr>
          <w:rFonts w:ascii="Arial" w:hAnsi="Arial" w:cs="Arial"/>
          <w:b/>
          <w:sz w:val="28"/>
          <w:szCs w:val="28"/>
        </w:rPr>
        <w:t xml:space="preserve"> </w:t>
      </w:r>
      <w:proofErr w:type="gramStart"/>
      <w:r w:rsidR="0088284B">
        <w:rPr>
          <w:rFonts w:ascii="Arial" w:hAnsi="Arial" w:cs="Arial"/>
          <w:b/>
          <w:sz w:val="28"/>
          <w:szCs w:val="28"/>
        </w:rPr>
        <w:t>The</w:t>
      </w:r>
      <w:proofErr w:type="gramEnd"/>
      <w:r w:rsidR="0088284B">
        <w:rPr>
          <w:rFonts w:ascii="Arial" w:hAnsi="Arial" w:cs="Arial"/>
          <w:b/>
          <w:sz w:val="28"/>
          <w:szCs w:val="28"/>
        </w:rPr>
        <w:t xml:space="preserve"> Oaks</w:t>
      </w:r>
    </w:p>
    <w:p w:rsidR="00AF7D7F" w:rsidRDefault="00484ACA" w:rsidP="00AF7D7F">
      <w:pPr>
        <w:rPr>
          <w:rFonts w:ascii="Arial" w:hAnsi="Arial" w:cs="Arial"/>
          <w:b/>
          <w:sz w:val="28"/>
          <w:szCs w:val="28"/>
        </w:rPr>
      </w:pPr>
      <w:r>
        <w:rPr>
          <w:rFonts w:ascii="Arial" w:hAnsi="Arial" w:cs="Arial"/>
          <w:b/>
          <w:sz w:val="28"/>
          <w:szCs w:val="28"/>
        </w:rPr>
        <w:t xml:space="preserve">                        </w:t>
      </w:r>
      <w:r w:rsidR="00084139">
        <w:rPr>
          <w:rFonts w:ascii="Arial" w:hAnsi="Arial" w:cs="Arial"/>
          <w:b/>
          <w:sz w:val="28"/>
          <w:szCs w:val="28"/>
        </w:rPr>
        <w:t xml:space="preserve">  </w:t>
      </w:r>
      <w:r w:rsidR="004B2B88">
        <w:rPr>
          <w:rFonts w:ascii="Arial" w:hAnsi="Arial" w:cs="Arial"/>
          <w:b/>
          <w:sz w:val="28"/>
          <w:szCs w:val="28"/>
        </w:rPr>
        <w:tab/>
        <w:t xml:space="preserve">   </w:t>
      </w:r>
      <w:r>
        <w:rPr>
          <w:rFonts w:ascii="Arial" w:hAnsi="Arial" w:cs="Arial"/>
          <w:b/>
          <w:sz w:val="28"/>
          <w:szCs w:val="28"/>
        </w:rPr>
        <w:t xml:space="preserve"> Board of Directors Meeting Minutes</w:t>
      </w:r>
    </w:p>
    <w:p w:rsidR="00484ACA" w:rsidRDefault="00484ACA" w:rsidP="00AF7D7F">
      <w:pPr>
        <w:rPr>
          <w:rFonts w:ascii="Arial" w:hAnsi="Arial" w:cs="Arial"/>
          <w:b/>
          <w:sz w:val="28"/>
          <w:szCs w:val="28"/>
        </w:rPr>
      </w:pPr>
      <w:r>
        <w:rPr>
          <w:rFonts w:ascii="Arial" w:hAnsi="Arial" w:cs="Arial"/>
          <w:b/>
          <w:sz w:val="28"/>
          <w:szCs w:val="28"/>
        </w:rPr>
        <w:t xml:space="preserve">                        </w:t>
      </w:r>
      <w:r w:rsidR="008A2196">
        <w:rPr>
          <w:rFonts w:ascii="Arial" w:hAnsi="Arial" w:cs="Arial"/>
          <w:b/>
          <w:sz w:val="28"/>
          <w:szCs w:val="28"/>
        </w:rPr>
        <w:t xml:space="preserve">         </w:t>
      </w:r>
      <w:r w:rsidR="000D177D">
        <w:rPr>
          <w:rFonts w:ascii="Arial" w:hAnsi="Arial" w:cs="Arial"/>
          <w:b/>
          <w:sz w:val="28"/>
          <w:szCs w:val="28"/>
        </w:rPr>
        <w:t xml:space="preserve">   </w:t>
      </w:r>
      <w:r w:rsidR="004B2B88">
        <w:rPr>
          <w:rFonts w:ascii="Arial" w:hAnsi="Arial" w:cs="Arial"/>
          <w:b/>
          <w:sz w:val="28"/>
          <w:szCs w:val="28"/>
        </w:rPr>
        <w:tab/>
        <w:t xml:space="preserve">  </w:t>
      </w:r>
      <w:r w:rsidR="000D177D">
        <w:rPr>
          <w:rFonts w:ascii="Arial" w:hAnsi="Arial" w:cs="Arial"/>
          <w:b/>
          <w:sz w:val="28"/>
          <w:szCs w:val="28"/>
        </w:rPr>
        <w:t xml:space="preserve"> </w:t>
      </w:r>
      <w:r w:rsidR="00703B39">
        <w:rPr>
          <w:rFonts w:ascii="Arial" w:hAnsi="Arial" w:cs="Arial"/>
          <w:b/>
          <w:sz w:val="28"/>
          <w:szCs w:val="28"/>
        </w:rPr>
        <w:t>March</w:t>
      </w:r>
      <w:r w:rsidR="00BD4FAA">
        <w:rPr>
          <w:rFonts w:ascii="Arial" w:hAnsi="Arial" w:cs="Arial"/>
          <w:b/>
          <w:sz w:val="28"/>
          <w:szCs w:val="28"/>
        </w:rPr>
        <w:t xml:space="preserve"> 19, 2015 7</w:t>
      </w:r>
      <w:r w:rsidR="004B2B88">
        <w:rPr>
          <w:rFonts w:ascii="Arial" w:hAnsi="Arial" w:cs="Arial"/>
          <w:b/>
          <w:sz w:val="28"/>
          <w:szCs w:val="28"/>
        </w:rPr>
        <w:t>:00</w:t>
      </w:r>
      <w:r w:rsidR="00DC1784">
        <w:rPr>
          <w:rFonts w:ascii="Arial" w:hAnsi="Arial" w:cs="Arial"/>
          <w:b/>
          <w:sz w:val="28"/>
          <w:szCs w:val="28"/>
        </w:rPr>
        <w:t xml:space="preserve"> PM</w:t>
      </w:r>
    </w:p>
    <w:p w:rsidR="00DC5724" w:rsidRPr="0088284B" w:rsidRDefault="00AF7D7F" w:rsidP="00AF7D7F">
      <w:pPr>
        <w:rPr>
          <w:rFonts w:ascii="Arial" w:hAnsi="Arial" w:cs="Arial"/>
          <w:b/>
          <w:sz w:val="28"/>
          <w:szCs w:val="28"/>
        </w:rPr>
      </w:pPr>
      <w:r>
        <w:rPr>
          <w:rFonts w:ascii="Arial" w:hAnsi="Arial" w:cs="Arial"/>
          <w:b/>
          <w:sz w:val="28"/>
          <w:szCs w:val="28"/>
        </w:rPr>
        <w:t xml:space="preserve"> </w:t>
      </w:r>
      <w:r w:rsidR="001C2EBA">
        <w:rPr>
          <w:rFonts w:ascii="Arial" w:hAnsi="Arial" w:cs="Arial"/>
          <w:b/>
          <w:sz w:val="28"/>
          <w:szCs w:val="28"/>
        </w:rPr>
        <w:t xml:space="preserve">               </w:t>
      </w:r>
      <w:r w:rsidR="00084139">
        <w:rPr>
          <w:rFonts w:ascii="Arial" w:hAnsi="Arial" w:cs="Arial"/>
          <w:b/>
          <w:sz w:val="28"/>
          <w:szCs w:val="28"/>
        </w:rPr>
        <w:t xml:space="preserve">                       </w:t>
      </w:r>
      <w:r w:rsidR="00BD4FAA">
        <w:rPr>
          <w:rFonts w:ascii="Arial" w:hAnsi="Arial" w:cs="Arial"/>
          <w:b/>
          <w:sz w:val="28"/>
          <w:szCs w:val="28"/>
        </w:rPr>
        <w:t xml:space="preserve">    </w:t>
      </w:r>
      <w:r w:rsidR="00703B39">
        <w:rPr>
          <w:rFonts w:ascii="Arial" w:hAnsi="Arial" w:cs="Arial"/>
          <w:b/>
          <w:sz w:val="28"/>
          <w:szCs w:val="28"/>
        </w:rPr>
        <w:t>Community Pool</w:t>
      </w:r>
    </w:p>
    <w:p w:rsidR="00DC5724" w:rsidRDefault="00DC5724" w:rsidP="00AF7D7F">
      <w:pPr>
        <w:rPr>
          <w:rFonts w:ascii="Arial" w:hAnsi="Arial" w:cs="Arial"/>
          <w:sz w:val="28"/>
          <w:szCs w:val="28"/>
        </w:rPr>
      </w:pPr>
    </w:p>
    <w:p w:rsidR="00DC5724" w:rsidRPr="00841FE3" w:rsidRDefault="00DC5724" w:rsidP="00AF7D7F">
      <w:pPr>
        <w:rPr>
          <w:rFonts w:ascii="Arial" w:hAnsi="Arial" w:cs="Arial"/>
          <w:sz w:val="24"/>
          <w:szCs w:val="24"/>
        </w:rPr>
      </w:pPr>
    </w:p>
    <w:p w:rsidR="00DC5724" w:rsidRPr="00841FE3" w:rsidRDefault="00DC5724" w:rsidP="00AF7D7F">
      <w:pPr>
        <w:rPr>
          <w:rFonts w:ascii="Arial" w:hAnsi="Arial" w:cs="Arial"/>
          <w:sz w:val="24"/>
          <w:szCs w:val="24"/>
        </w:rPr>
      </w:pPr>
    </w:p>
    <w:p w:rsidR="0095408F" w:rsidRPr="00841FE3" w:rsidRDefault="00484ACA" w:rsidP="00774235">
      <w:pPr>
        <w:pStyle w:val="ListParagraph"/>
        <w:numPr>
          <w:ilvl w:val="0"/>
          <w:numId w:val="2"/>
        </w:numPr>
        <w:rPr>
          <w:rFonts w:ascii="Arial" w:hAnsi="Arial" w:cs="Arial"/>
          <w:b/>
          <w:sz w:val="24"/>
          <w:szCs w:val="24"/>
        </w:rPr>
      </w:pPr>
      <w:r w:rsidRPr="00841FE3">
        <w:rPr>
          <w:rFonts w:ascii="Arial" w:hAnsi="Arial" w:cs="Arial"/>
          <w:b/>
          <w:sz w:val="24"/>
          <w:szCs w:val="24"/>
        </w:rPr>
        <w:t>Determination of Quorum:</w:t>
      </w:r>
    </w:p>
    <w:p w:rsidR="00484ACA" w:rsidRPr="00841FE3" w:rsidRDefault="00484ACA" w:rsidP="00AF7D7F">
      <w:pPr>
        <w:rPr>
          <w:rFonts w:ascii="Arial" w:hAnsi="Arial" w:cs="Arial"/>
          <w:sz w:val="24"/>
          <w:szCs w:val="24"/>
        </w:rPr>
      </w:pPr>
      <w:r w:rsidRPr="00841FE3">
        <w:rPr>
          <w:rFonts w:ascii="Arial" w:hAnsi="Arial" w:cs="Arial"/>
          <w:sz w:val="24"/>
          <w:szCs w:val="24"/>
        </w:rPr>
        <w:t xml:space="preserve"> </w:t>
      </w:r>
      <w:r w:rsidR="006E4D16" w:rsidRPr="00841FE3">
        <w:rPr>
          <w:rFonts w:ascii="Arial" w:hAnsi="Arial" w:cs="Arial"/>
          <w:sz w:val="24"/>
          <w:szCs w:val="24"/>
        </w:rPr>
        <w:t xml:space="preserve"> </w:t>
      </w:r>
      <w:r w:rsidR="00D11D24">
        <w:rPr>
          <w:rFonts w:ascii="Arial" w:hAnsi="Arial" w:cs="Arial"/>
          <w:sz w:val="24"/>
          <w:szCs w:val="24"/>
        </w:rPr>
        <w:tab/>
      </w:r>
      <w:r w:rsidR="006E4D16" w:rsidRPr="00841FE3">
        <w:rPr>
          <w:rFonts w:ascii="Arial" w:hAnsi="Arial" w:cs="Arial"/>
          <w:sz w:val="24"/>
          <w:szCs w:val="24"/>
        </w:rPr>
        <w:t xml:space="preserve"> </w:t>
      </w:r>
      <w:r w:rsidR="00940681">
        <w:rPr>
          <w:rFonts w:ascii="Arial" w:hAnsi="Arial" w:cs="Arial"/>
          <w:sz w:val="24"/>
          <w:szCs w:val="24"/>
        </w:rPr>
        <w:t>JP Fougeron</w:t>
      </w:r>
      <w:r w:rsidRPr="00841FE3">
        <w:rPr>
          <w:rFonts w:ascii="Arial" w:hAnsi="Arial" w:cs="Arial"/>
          <w:sz w:val="24"/>
          <w:szCs w:val="24"/>
        </w:rPr>
        <w:t>, President</w:t>
      </w:r>
      <w:r w:rsidR="008E39F4">
        <w:rPr>
          <w:rFonts w:ascii="Arial" w:hAnsi="Arial" w:cs="Arial"/>
          <w:sz w:val="24"/>
          <w:szCs w:val="24"/>
        </w:rPr>
        <w:t>,</w:t>
      </w:r>
      <w:r w:rsidRPr="00841FE3">
        <w:rPr>
          <w:rFonts w:ascii="Arial" w:hAnsi="Arial" w:cs="Arial"/>
          <w:sz w:val="24"/>
          <w:szCs w:val="24"/>
        </w:rPr>
        <w:t xml:space="preserve"> present</w:t>
      </w:r>
      <w:r w:rsidR="00D11D24">
        <w:rPr>
          <w:rFonts w:ascii="Arial" w:hAnsi="Arial" w:cs="Arial"/>
          <w:sz w:val="24"/>
          <w:szCs w:val="24"/>
        </w:rPr>
        <w:t xml:space="preserve">      </w:t>
      </w:r>
      <w:r w:rsidR="00940681">
        <w:rPr>
          <w:rFonts w:ascii="Arial" w:hAnsi="Arial" w:cs="Arial"/>
          <w:sz w:val="24"/>
          <w:szCs w:val="24"/>
        </w:rPr>
        <w:tab/>
        <w:t xml:space="preserve">   </w:t>
      </w:r>
      <w:r w:rsidR="001C2EBA">
        <w:rPr>
          <w:rFonts w:ascii="Arial" w:hAnsi="Arial" w:cs="Arial"/>
          <w:sz w:val="24"/>
          <w:szCs w:val="24"/>
        </w:rPr>
        <w:t xml:space="preserve"> Steve Mar</w:t>
      </w:r>
      <w:r w:rsidR="003C7AAA">
        <w:rPr>
          <w:rFonts w:ascii="Arial" w:hAnsi="Arial" w:cs="Arial"/>
          <w:sz w:val="24"/>
          <w:szCs w:val="24"/>
        </w:rPr>
        <w:t>c</w:t>
      </w:r>
      <w:r w:rsidR="00084139">
        <w:rPr>
          <w:rFonts w:ascii="Arial" w:hAnsi="Arial" w:cs="Arial"/>
          <w:sz w:val="24"/>
          <w:szCs w:val="24"/>
        </w:rPr>
        <w:t>ketta, Treasurer</w:t>
      </w:r>
      <w:r w:rsidR="008E39F4">
        <w:rPr>
          <w:rFonts w:ascii="Arial" w:hAnsi="Arial" w:cs="Arial"/>
          <w:sz w:val="24"/>
          <w:szCs w:val="24"/>
        </w:rPr>
        <w:t>,</w:t>
      </w:r>
      <w:r w:rsidR="00084139">
        <w:rPr>
          <w:rFonts w:ascii="Arial" w:hAnsi="Arial" w:cs="Arial"/>
          <w:sz w:val="24"/>
          <w:szCs w:val="24"/>
        </w:rPr>
        <w:t xml:space="preserve"> present</w:t>
      </w:r>
    </w:p>
    <w:p w:rsidR="00484ACA" w:rsidRPr="00841FE3" w:rsidRDefault="00774235" w:rsidP="001C2EBA">
      <w:pPr>
        <w:tabs>
          <w:tab w:val="left" w:pos="5445"/>
        </w:tabs>
        <w:rPr>
          <w:rFonts w:ascii="Arial" w:hAnsi="Arial" w:cs="Arial"/>
          <w:sz w:val="24"/>
          <w:szCs w:val="24"/>
        </w:rPr>
      </w:pPr>
      <w:r w:rsidRPr="00841FE3">
        <w:rPr>
          <w:rFonts w:ascii="Arial" w:hAnsi="Arial" w:cs="Arial"/>
          <w:sz w:val="24"/>
          <w:szCs w:val="24"/>
        </w:rPr>
        <w:t xml:space="preserve">    </w:t>
      </w:r>
      <w:r w:rsidR="00D11D24">
        <w:rPr>
          <w:rFonts w:ascii="Arial" w:hAnsi="Arial" w:cs="Arial"/>
          <w:sz w:val="24"/>
          <w:szCs w:val="24"/>
        </w:rPr>
        <w:t xml:space="preserve">      </w:t>
      </w:r>
      <w:r w:rsidR="00B47AC3">
        <w:rPr>
          <w:rFonts w:ascii="Arial" w:hAnsi="Arial" w:cs="Arial"/>
          <w:sz w:val="24"/>
          <w:szCs w:val="24"/>
        </w:rPr>
        <w:t xml:space="preserve"> </w:t>
      </w:r>
      <w:r w:rsidR="00D11D24">
        <w:rPr>
          <w:rFonts w:ascii="Arial" w:hAnsi="Arial" w:cs="Arial"/>
          <w:sz w:val="24"/>
          <w:szCs w:val="24"/>
        </w:rPr>
        <w:t xml:space="preserve"> </w:t>
      </w:r>
      <w:r w:rsidR="001C2EBA">
        <w:rPr>
          <w:rFonts w:ascii="Arial" w:hAnsi="Arial" w:cs="Arial"/>
          <w:sz w:val="24"/>
          <w:szCs w:val="24"/>
        </w:rPr>
        <w:t>Jason Metzger, Vice President</w:t>
      </w:r>
      <w:r w:rsidR="008E39F4">
        <w:rPr>
          <w:rFonts w:ascii="Arial" w:hAnsi="Arial" w:cs="Arial"/>
          <w:sz w:val="24"/>
          <w:szCs w:val="24"/>
        </w:rPr>
        <w:t>,</w:t>
      </w:r>
      <w:r w:rsidR="00C31592">
        <w:rPr>
          <w:rFonts w:ascii="Arial" w:hAnsi="Arial" w:cs="Arial"/>
          <w:sz w:val="24"/>
          <w:szCs w:val="24"/>
        </w:rPr>
        <w:t xml:space="preserve"> present    </w:t>
      </w:r>
      <w:r w:rsidR="00D11D24">
        <w:rPr>
          <w:rFonts w:ascii="Arial" w:hAnsi="Arial" w:cs="Arial"/>
          <w:sz w:val="24"/>
          <w:szCs w:val="24"/>
        </w:rPr>
        <w:t xml:space="preserve"> </w:t>
      </w:r>
      <w:r w:rsidR="00940681">
        <w:rPr>
          <w:rFonts w:ascii="Arial" w:hAnsi="Arial" w:cs="Arial"/>
          <w:sz w:val="24"/>
          <w:szCs w:val="24"/>
        </w:rPr>
        <w:t>David Guley</w:t>
      </w:r>
      <w:r w:rsidR="001C2EBA">
        <w:rPr>
          <w:rFonts w:ascii="Arial" w:hAnsi="Arial" w:cs="Arial"/>
          <w:sz w:val="24"/>
          <w:szCs w:val="24"/>
        </w:rPr>
        <w:t>, Director</w:t>
      </w:r>
      <w:r w:rsidR="008E39F4">
        <w:rPr>
          <w:rFonts w:ascii="Arial" w:hAnsi="Arial" w:cs="Arial"/>
          <w:sz w:val="24"/>
          <w:szCs w:val="24"/>
        </w:rPr>
        <w:t>,</w:t>
      </w:r>
      <w:r w:rsidR="001C2EBA">
        <w:rPr>
          <w:rFonts w:ascii="Arial" w:hAnsi="Arial" w:cs="Arial"/>
          <w:sz w:val="24"/>
          <w:szCs w:val="24"/>
        </w:rPr>
        <w:t xml:space="preserve"> present</w:t>
      </w:r>
    </w:p>
    <w:p w:rsidR="00BD4FAA" w:rsidRDefault="00774235" w:rsidP="00BD4FAA">
      <w:pPr>
        <w:rPr>
          <w:rFonts w:ascii="Arial" w:hAnsi="Arial" w:cs="Arial"/>
          <w:sz w:val="24"/>
          <w:szCs w:val="24"/>
        </w:rPr>
      </w:pPr>
      <w:r w:rsidRPr="00841FE3">
        <w:rPr>
          <w:rFonts w:ascii="Arial" w:hAnsi="Arial" w:cs="Arial"/>
          <w:sz w:val="24"/>
          <w:szCs w:val="24"/>
        </w:rPr>
        <w:t xml:space="preserve">   </w:t>
      </w:r>
      <w:r w:rsidR="00D11D24">
        <w:rPr>
          <w:rFonts w:ascii="Arial" w:hAnsi="Arial" w:cs="Arial"/>
          <w:sz w:val="24"/>
          <w:szCs w:val="24"/>
        </w:rPr>
        <w:t xml:space="preserve">       </w:t>
      </w:r>
      <w:r w:rsidRPr="00841FE3">
        <w:rPr>
          <w:rFonts w:ascii="Arial" w:hAnsi="Arial" w:cs="Arial"/>
          <w:sz w:val="24"/>
          <w:szCs w:val="24"/>
        </w:rPr>
        <w:t xml:space="preserve"> </w:t>
      </w:r>
      <w:r w:rsidR="00B47AC3">
        <w:rPr>
          <w:rFonts w:ascii="Arial" w:hAnsi="Arial" w:cs="Arial"/>
          <w:sz w:val="24"/>
          <w:szCs w:val="24"/>
        </w:rPr>
        <w:t xml:space="preserve"> </w:t>
      </w:r>
      <w:r w:rsidR="00940681">
        <w:rPr>
          <w:rFonts w:ascii="Arial" w:hAnsi="Arial" w:cs="Arial"/>
          <w:sz w:val="24"/>
          <w:szCs w:val="24"/>
        </w:rPr>
        <w:t>Tony Yannucci</w:t>
      </w:r>
      <w:r w:rsidR="001C2EBA">
        <w:rPr>
          <w:rFonts w:ascii="Arial" w:hAnsi="Arial" w:cs="Arial"/>
          <w:sz w:val="24"/>
          <w:szCs w:val="24"/>
        </w:rPr>
        <w:t>, Secretary</w:t>
      </w:r>
      <w:r w:rsidR="00940681">
        <w:rPr>
          <w:rFonts w:ascii="Arial" w:hAnsi="Arial" w:cs="Arial"/>
          <w:sz w:val="24"/>
          <w:szCs w:val="24"/>
        </w:rPr>
        <w:t xml:space="preserve">, </w:t>
      </w:r>
      <w:r w:rsidR="00C31592">
        <w:rPr>
          <w:rFonts w:ascii="Arial" w:hAnsi="Arial" w:cs="Arial"/>
          <w:sz w:val="24"/>
          <w:szCs w:val="24"/>
        </w:rPr>
        <w:t xml:space="preserve">present            </w:t>
      </w:r>
      <w:r w:rsidR="00D11D24">
        <w:rPr>
          <w:rFonts w:ascii="Arial" w:hAnsi="Arial" w:cs="Arial"/>
          <w:sz w:val="24"/>
          <w:szCs w:val="24"/>
        </w:rPr>
        <w:t xml:space="preserve"> </w:t>
      </w:r>
      <w:r w:rsidR="00940681">
        <w:rPr>
          <w:rFonts w:ascii="Arial" w:hAnsi="Arial" w:cs="Arial"/>
          <w:sz w:val="24"/>
          <w:szCs w:val="24"/>
        </w:rPr>
        <w:t>Phil Rossow</w:t>
      </w:r>
      <w:r w:rsidR="008E39F4">
        <w:rPr>
          <w:rFonts w:ascii="Arial" w:hAnsi="Arial" w:cs="Arial"/>
          <w:sz w:val="24"/>
          <w:szCs w:val="24"/>
        </w:rPr>
        <w:t>, Director, p</w:t>
      </w:r>
      <w:r w:rsidR="00DC1784">
        <w:rPr>
          <w:rFonts w:ascii="Arial" w:hAnsi="Arial" w:cs="Arial"/>
          <w:sz w:val="24"/>
          <w:szCs w:val="24"/>
        </w:rPr>
        <w:t>resent</w:t>
      </w:r>
    </w:p>
    <w:p w:rsidR="00484ACA" w:rsidRDefault="00BD4FAA" w:rsidP="00BD4FAA">
      <w:pPr>
        <w:rPr>
          <w:rFonts w:ascii="Arial" w:hAnsi="Arial" w:cs="Arial"/>
          <w:sz w:val="24"/>
          <w:szCs w:val="24"/>
        </w:rPr>
      </w:pPr>
      <w:r>
        <w:rPr>
          <w:rFonts w:ascii="Arial" w:hAnsi="Arial" w:cs="Arial"/>
          <w:sz w:val="24"/>
          <w:szCs w:val="24"/>
        </w:rPr>
        <w:tab/>
        <w:t xml:space="preserve"> </w:t>
      </w:r>
      <w:r w:rsidR="00DC1784">
        <w:rPr>
          <w:rFonts w:ascii="Arial" w:hAnsi="Arial" w:cs="Arial"/>
          <w:sz w:val="24"/>
          <w:szCs w:val="24"/>
        </w:rPr>
        <w:t xml:space="preserve">Also </w:t>
      </w:r>
      <w:r w:rsidR="00940681">
        <w:rPr>
          <w:rFonts w:ascii="Arial" w:hAnsi="Arial" w:cs="Arial"/>
          <w:sz w:val="24"/>
          <w:szCs w:val="24"/>
        </w:rPr>
        <w:t xml:space="preserve">present were </w:t>
      </w:r>
      <w:r w:rsidR="00DC1784">
        <w:rPr>
          <w:rFonts w:ascii="Arial" w:hAnsi="Arial" w:cs="Arial"/>
          <w:sz w:val="24"/>
          <w:szCs w:val="24"/>
        </w:rPr>
        <w:t>Dennis Armstrong</w:t>
      </w:r>
      <w:r>
        <w:rPr>
          <w:rFonts w:ascii="Arial" w:hAnsi="Arial" w:cs="Arial"/>
          <w:sz w:val="24"/>
          <w:szCs w:val="24"/>
        </w:rPr>
        <w:t xml:space="preserve"> and Suzie Butler</w:t>
      </w:r>
      <w:r w:rsidR="00B47AC3">
        <w:rPr>
          <w:rFonts w:ascii="Arial" w:hAnsi="Arial" w:cs="Arial"/>
          <w:sz w:val="24"/>
          <w:szCs w:val="24"/>
        </w:rPr>
        <w:t xml:space="preserve"> </w:t>
      </w:r>
      <w:r w:rsidR="00D11D24">
        <w:rPr>
          <w:rFonts w:ascii="Arial" w:hAnsi="Arial" w:cs="Arial"/>
          <w:sz w:val="24"/>
          <w:szCs w:val="24"/>
        </w:rPr>
        <w:t xml:space="preserve">from Coastal Management.                                          </w:t>
      </w:r>
    </w:p>
    <w:p w:rsidR="00A702B3" w:rsidRPr="00841FE3" w:rsidRDefault="00A702B3" w:rsidP="00981BCA">
      <w:pPr>
        <w:rPr>
          <w:rFonts w:ascii="Arial" w:hAnsi="Arial" w:cs="Arial"/>
          <w:sz w:val="24"/>
          <w:szCs w:val="24"/>
        </w:rPr>
      </w:pPr>
    </w:p>
    <w:p w:rsidR="00ED0FF6" w:rsidRDefault="00ED0FF6" w:rsidP="00ED0FF6">
      <w:pPr>
        <w:pStyle w:val="ListParagraph"/>
        <w:numPr>
          <w:ilvl w:val="0"/>
          <w:numId w:val="2"/>
        </w:numPr>
        <w:rPr>
          <w:rFonts w:ascii="Arial" w:hAnsi="Arial" w:cs="Arial"/>
          <w:b/>
          <w:sz w:val="24"/>
          <w:szCs w:val="24"/>
        </w:rPr>
      </w:pPr>
      <w:r>
        <w:rPr>
          <w:rFonts w:ascii="Arial" w:hAnsi="Arial" w:cs="Arial"/>
          <w:b/>
          <w:sz w:val="24"/>
          <w:szCs w:val="24"/>
        </w:rPr>
        <w:t>Call to Order:</w:t>
      </w:r>
    </w:p>
    <w:p w:rsidR="00422F07" w:rsidRPr="007C20A5" w:rsidRDefault="00484ACA" w:rsidP="00703B39">
      <w:pPr>
        <w:pStyle w:val="ListParagraph"/>
        <w:ind w:left="1080"/>
        <w:rPr>
          <w:rFonts w:ascii="Arial" w:hAnsi="Arial" w:cs="Arial"/>
          <w:sz w:val="24"/>
          <w:szCs w:val="24"/>
        </w:rPr>
      </w:pPr>
      <w:r w:rsidRPr="00ED0FF6">
        <w:rPr>
          <w:rFonts w:ascii="Arial" w:hAnsi="Arial" w:cs="Arial"/>
          <w:sz w:val="24"/>
          <w:szCs w:val="24"/>
        </w:rPr>
        <w:t>The meeting was called to o</w:t>
      </w:r>
      <w:r w:rsidR="00703B39">
        <w:rPr>
          <w:rFonts w:ascii="Arial" w:hAnsi="Arial" w:cs="Arial"/>
          <w:sz w:val="24"/>
          <w:szCs w:val="24"/>
        </w:rPr>
        <w:t>rder by JP Fougeron at 7:0</w:t>
      </w:r>
      <w:r w:rsidR="00EA6AF1" w:rsidRPr="00ED0FF6">
        <w:rPr>
          <w:rFonts w:ascii="Arial" w:hAnsi="Arial" w:cs="Arial"/>
          <w:sz w:val="24"/>
          <w:szCs w:val="24"/>
        </w:rPr>
        <w:t>0</w:t>
      </w:r>
      <w:r w:rsidRPr="00ED0FF6">
        <w:rPr>
          <w:rFonts w:ascii="Arial" w:hAnsi="Arial" w:cs="Arial"/>
          <w:sz w:val="24"/>
          <w:szCs w:val="24"/>
        </w:rPr>
        <w:t xml:space="preserve"> PM</w:t>
      </w:r>
      <w:r w:rsidR="00422F07" w:rsidRPr="00ED0FF6">
        <w:rPr>
          <w:rFonts w:ascii="Arial" w:hAnsi="Arial" w:cs="Arial"/>
          <w:sz w:val="24"/>
          <w:szCs w:val="24"/>
        </w:rPr>
        <w:t>.</w:t>
      </w:r>
      <w:r w:rsidR="00703B39">
        <w:rPr>
          <w:rFonts w:ascii="Arial" w:hAnsi="Arial" w:cs="Arial"/>
          <w:sz w:val="24"/>
          <w:szCs w:val="24"/>
        </w:rPr>
        <w:t xml:space="preserve"> </w:t>
      </w:r>
    </w:p>
    <w:p w:rsidR="002A751B" w:rsidRPr="00841FE3" w:rsidRDefault="002A751B" w:rsidP="00AF7D7F">
      <w:pPr>
        <w:rPr>
          <w:rFonts w:ascii="Arial" w:hAnsi="Arial" w:cs="Arial"/>
          <w:sz w:val="24"/>
          <w:szCs w:val="24"/>
        </w:rPr>
      </w:pPr>
    </w:p>
    <w:p w:rsidR="00A059DA" w:rsidRDefault="00703B39" w:rsidP="00AF7D7F">
      <w:pPr>
        <w:pStyle w:val="ListParagraph"/>
        <w:numPr>
          <w:ilvl w:val="0"/>
          <w:numId w:val="2"/>
        </w:numPr>
        <w:rPr>
          <w:rFonts w:ascii="Arial" w:hAnsi="Arial" w:cs="Arial"/>
          <w:b/>
          <w:sz w:val="24"/>
          <w:szCs w:val="24"/>
        </w:rPr>
      </w:pPr>
      <w:r>
        <w:rPr>
          <w:rFonts w:ascii="Arial" w:hAnsi="Arial" w:cs="Arial"/>
          <w:b/>
          <w:sz w:val="24"/>
          <w:szCs w:val="24"/>
        </w:rPr>
        <w:t>Common Area Irrigation Presentation by Raul &amp; Michael Mercado.</w:t>
      </w:r>
    </w:p>
    <w:p w:rsidR="00703B39" w:rsidRPr="00703B39" w:rsidRDefault="00703B39" w:rsidP="00703B39">
      <w:pPr>
        <w:pStyle w:val="ListParagraph"/>
        <w:ind w:left="1080"/>
        <w:rPr>
          <w:rFonts w:ascii="Arial" w:hAnsi="Arial" w:cs="Arial"/>
          <w:sz w:val="24"/>
          <w:szCs w:val="24"/>
        </w:rPr>
      </w:pPr>
      <w:r w:rsidRPr="00703B39">
        <w:rPr>
          <w:rFonts w:ascii="Arial" w:hAnsi="Arial" w:cs="Arial"/>
          <w:sz w:val="24"/>
          <w:szCs w:val="24"/>
        </w:rPr>
        <w:t>Raul</w:t>
      </w:r>
      <w:r>
        <w:rPr>
          <w:rFonts w:ascii="Arial" w:hAnsi="Arial" w:cs="Arial"/>
          <w:sz w:val="24"/>
          <w:szCs w:val="24"/>
        </w:rPr>
        <w:t xml:space="preserve"> felt that the Community had adequate lake capacity, the first step would be to look at whether the capacity could be increase</w:t>
      </w:r>
      <w:r w:rsidR="00C31592">
        <w:rPr>
          <w:rFonts w:ascii="Arial" w:hAnsi="Arial" w:cs="Arial"/>
          <w:sz w:val="24"/>
          <w:szCs w:val="24"/>
        </w:rPr>
        <w:t>d</w:t>
      </w:r>
      <w:r>
        <w:rPr>
          <w:rFonts w:ascii="Arial" w:hAnsi="Arial" w:cs="Arial"/>
          <w:sz w:val="24"/>
          <w:szCs w:val="24"/>
        </w:rPr>
        <w:t xml:space="preserve"> to store additional water for irrigation use, </w:t>
      </w:r>
      <w:proofErr w:type="gramStart"/>
      <w:r>
        <w:rPr>
          <w:rFonts w:ascii="Arial" w:hAnsi="Arial" w:cs="Arial"/>
          <w:sz w:val="24"/>
          <w:szCs w:val="24"/>
        </w:rPr>
        <w:t>this</w:t>
      </w:r>
      <w:proofErr w:type="gramEnd"/>
      <w:r>
        <w:rPr>
          <w:rFonts w:ascii="Arial" w:hAnsi="Arial" w:cs="Arial"/>
          <w:sz w:val="24"/>
          <w:szCs w:val="24"/>
        </w:rPr>
        <w:t xml:space="preserve"> would be accomplished by modifications to the existing control structures.  Regulatory agencies required 3 months capacity in the lakes, </w:t>
      </w:r>
      <w:r w:rsidR="00C31592">
        <w:rPr>
          <w:rFonts w:ascii="Arial" w:hAnsi="Arial" w:cs="Arial"/>
          <w:sz w:val="24"/>
          <w:szCs w:val="24"/>
        </w:rPr>
        <w:t>if</w:t>
      </w:r>
      <w:r>
        <w:rPr>
          <w:rFonts w:ascii="Arial" w:hAnsi="Arial" w:cs="Arial"/>
          <w:sz w:val="24"/>
          <w:szCs w:val="24"/>
        </w:rPr>
        <w:t xml:space="preserve"> this was not </w:t>
      </w:r>
      <w:r w:rsidR="00C31592">
        <w:rPr>
          <w:rFonts w:ascii="Arial" w:hAnsi="Arial" w:cs="Arial"/>
          <w:sz w:val="24"/>
          <w:szCs w:val="24"/>
        </w:rPr>
        <w:t xml:space="preserve">currently </w:t>
      </w:r>
      <w:r>
        <w:rPr>
          <w:rFonts w:ascii="Arial" w:hAnsi="Arial" w:cs="Arial"/>
          <w:sz w:val="24"/>
          <w:szCs w:val="24"/>
        </w:rPr>
        <w:t xml:space="preserve">available the existing capacity could be supplemented with either well or reuse water.  </w:t>
      </w:r>
      <w:r w:rsidR="007E1349">
        <w:rPr>
          <w:rFonts w:ascii="Arial" w:hAnsi="Arial" w:cs="Arial"/>
          <w:sz w:val="24"/>
          <w:szCs w:val="24"/>
        </w:rPr>
        <w:t>Raul felt that the language in the current permit would not stand up in court as it was weighted too much in SMRU’s favor.  The State does not allow 3</w:t>
      </w:r>
      <w:r w:rsidR="007E1349" w:rsidRPr="007E1349">
        <w:rPr>
          <w:rFonts w:ascii="Arial" w:hAnsi="Arial" w:cs="Arial"/>
          <w:sz w:val="24"/>
          <w:szCs w:val="24"/>
          <w:vertAlign w:val="superscript"/>
        </w:rPr>
        <w:t>rd</w:t>
      </w:r>
      <w:r w:rsidR="007E1349">
        <w:rPr>
          <w:rFonts w:ascii="Arial" w:hAnsi="Arial" w:cs="Arial"/>
          <w:sz w:val="24"/>
          <w:szCs w:val="24"/>
        </w:rPr>
        <w:t xml:space="preserve"> party ownership of Consumptive Use Permits.  Raul recommended that the Community install “stick gauges” as soon as possible too accurately document how much water flows into the lakes.  The Community currently spends around $55,000.00 per year for potable water for irrigation use.  Raul felt that on</w:t>
      </w:r>
      <w:r w:rsidR="00C31592">
        <w:rPr>
          <w:rFonts w:ascii="Arial" w:hAnsi="Arial" w:cs="Arial"/>
          <w:sz w:val="24"/>
          <w:szCs w:val="24"/>
        </w:rPr>
        <w:t>c</w:t>
      </w:r>
      <w:r w:rsidR="007E1349">
        <w:rPr>
          <w:rFonts w:ascii="Arial" w:hAnsi="Arial" w:cs="Arial"/>
          <w:sz w:val="24"/>
          <w:szCs w:val="24"/>
        </w:rPr>
        <w:t>e his contract was signed ($3450.00) he could come back with a preliminary report in 30 days.</w:t>
      </w:r>
    </w:p>
    <w:p w:rsidR="00703B39" w:rsidRDefault="00703B39" w:rsidP="00703B39">
      <w:pPr>
        <w:pStyle w:val="ListParagraph"/>
        <w:ind w:left="1080"/>
        <w:rPr>
          <w:rFonts w:ascii="Arial" w:hAnsi="Arial" w:cs="Arial"/>
          <w:b/>
          <w:sz w:val="24"/>
          <w:szCs w:val="24"/>
        </w:rPr>
      </w:pPr>
    </w:p>
    <w:p w:rsidR="00703B39" w:rsidRDefault="00703B39" w:rsidP="00AF7D7F">
      <w:pPr>
        <w:pStyle w:val="ListParagraph"/>
        <w:numPr>
          <w:ilvl w:val="0"/>
          <w:numId w:val="2"/>
        </w:numPr>
        <w:rPr>
          <w:rFonts w:ascii="Arial" w:hAnsi="Arial" w:cs="Arial"/>
          <w:b/>
          <w:sz w:val="24"/>
          <w:szCs w:val="24"/>
        </w:rPr>
      </w:pPr>
      <w:r>
        <w:rPr>
          <w:rFonts w:ascii="Arial" w:hAnsi="Arial" w:cs="Arial"/>
          <w:b/>
          <w:sz w:val="24"/>
          <w:szCs w:val="24"/>
        </w:rPr>
        <w:t>Minutes:</w:t>
      </w:r>
    </w:p>
    <w:p w:rsidR="00922F38" w:rsidRPr="006F40DF" w:rsidRDefault="00BD4FAA" w:rsidP="00922F38">
      <w:pPr>
        <w:pStyle w:val="ListParagraph"/>
        <w:ind w:left="1080"/>
        <w:rPr>
          <w:rFonts w:ascii="Arial" w:hAnsi="Arial" w:cs="Arial"/>
          <w:b/>
          <w:sz w:val="24"/>
          <w:szCs w:val="24"/>
        </w:rPr>
      </w:pPr>
      <w:r w:rsidRPr="006F40DF">
        <w:rPr>
          <w:rFonts w:ascii="Arial" w:hAnsi="Arial" w:cs="Arial"/>
          <w:b/>
          <w:sz w:val="24"/>
          <w:szCs w:val="24"/>
        </w:rPr>
        <w:t>Motion by JP Fouge</w:t>
      </w:r>
      <w:r w:rsidR="00703B39">
        <w:rPr>
          <w:rFonts w:ascii="Arial" w:hAnsi="Arial" w:cs="Arial"/>
          <w:b/>
          <w:sz w:val="24"/>
          <w:szCs w:val="24"/>
        </w:rPr>
        <w:t>ron, seconded by Jason Metzger</w:t>
      </w:r>
      <w:r w:rsidRPr="006F40DF">
        <w:rPr>
          <w:rFonts w:ascii="Arial" w:hAnsi="Arial" w:cs="Arial"/>
          <w:b/>
          <w:sz w:val="24"/>
          <w:szCs w:val="24"/>
        </w:rPr>
        <w:t xml:space="preserve"> </w:t>
      </w:r>
      <w:r w:rsidR="00922F38" w:rsidRPr="006F40DF">
        <w:rPr>
          <w:rFonts w:ascii="Arial" w:hAnsi="Arial" w:cs="Arial"/>
          <w:b/>
          <w:sz w:val="24"/>
          <w:szCs w:val="24"/>
        </w:rPr>
        <w:t>to approve</w:t>
      </w:r>
      <w:r w:rsidR="007E1349">
        <w:rPr>
          <w:rFonts w:ascii="Arial" w:hAnsi="Arial" w:cs="Arial"/>
          <w:b/>
          <w:sz w:val="24"/>
          <w:szCs w:val="24"/>
        </w:rPr>
        <w:t xml:space="preserve"> the minutes for</w:t>
      </w:r>
      <w:r w:rsidR="00703B39">
        <w:rPr>
          <w:rFonts w:ascii="Arial" w:hAnsi="Arial" w:cs="Arial"/>
          <w:b/>
          <w:sz w:val="24"/>
          <w:szCs w:val="24"/>
        </w:rPr>
        <w:t xml:space="preserve"> February</w:t>
      </w:r>
      <w:r w:rsidRPr="006F40DF">
        <w:rPr>
          <w:rFonts w:ascii="Arial" w:hAnsi="Arial" w:cs="Arial"/>
          <w:b/>
          <w:sz w:val="24"/>
          <w:szCs w:val="24"/>
        </w:rPr>
        <w:t xml:space="preserve"> 19, 2015</w:t>
      </w:r>
      <w:r w:rsidR="00922F38" w:rsidRPr="006F40DF">
        <w:rPr>
          <w:rFonts w:ascii="Arial" w:hAnsi="Arial" w:cs="Arial"/>
          <w:b/>
          <w:sz w:val="24"/>
          <w:szCs w:val="24"/>
        </w:rPr>
        <w:t>.  Motion carried unanimously.</w:t>
      </w:r>
    </w:p>
    <w:p w:rsidR="00922F38" w:rsidRDefault="00922F38" w:rsidP="00922F38">
      <w:pPr>
        <w:pStyle w:val="ListParagraph"/>
        <w:ind w:left="1080"/>
        <w:rPr>
          <w:rFonts w:ascii="Arial" w:hAnsi="Arial" w:cs="Arial"/>
          <w:sz w:val="24"/>
          <w:szCs w:val="24"/>
        </w:rPr>
      </w:pPr>
    </w:p>
    <w:p w:rsidR="00922F38" w:rsidRDefault="00922F38" w:rsidP="00922F38">
      <w:pPr>
        <w:pStyle w:val="ListParagraph"/>
        <w:numPr>
          <w:ilvl w:val="0"/>
          <w:numId w:val="2"/>
        </w:numPr>
        <w:rPr>
          <w:rFonts w:ascii="Arial" w:hAnsi="Arial" w:cs="Arial"/>
          <w:sz w:val="24"/>
          <w:szCs w:val="24"/>
        </w:rPr>
      </w:pPr>
      <w:r w:rsidRPr="00922F38">
        <w:rPr>
          <w:rFonts w:ascii="Arial" w:hAnsi="Arial" w:cs="Arial"/>
          <w:b/>
          <w:sz w:val="24"/>
          <w:szCs w:val="24"/>
        </w:rPr>
        <w:t>Financials</w:t>
      </w:r>
      <w:r>
        <w:rPr>
          <w:rFonts w:ascii="Arial" w:hAnsi="Arial" w:cs="Arial"/>
          <w:b/>
          <w:sz w:val="24"/>
          <w:szCs w:val="24"/>
        </w:rPr>
        <w:t>:</w:t>
      </w:r>
    </w:p>
    <w:p w:rsidR="00BD4FAA" w:rsidRDefault="00422F07" w:rsidP="00B07E45">
      <w:pPr>
        <w:pStyle w:val="ListParagraph"/>
        <w:numPr>
          <w:ilvl w:val="0"/>
          <w:numId w:val="20"/>
        </w:numPr>
        <w:rPr>
          <w:rFonts w:ascii="Arial" w:hAnsi="Arial" w:cs="Arial"/>
          <w:sz w:val="24"/>
          <w:szCs w:val="24"/>
        </w:rPr>
      </w:pPr>
      <w:r>
        <w:rPr>
          <w:rFonts w:ascii="Arial" w:hAnsi="Arial" w:cs="Arial"/>
          <w:sz w:val="24"/>
          <w:szCs w:val="24"/>
        </w:rPr>
        <w:t xml:space="preserve">Steve Marcketta gave the </w:t>
      </w:r>
      <w:r w:rsidR="00CE0E3F">
        <w:rPr>
          <w:rFonts w:ascii="Arial" w:hAnsi="Arial" w:cs="Arial"/>
          <w:sz w:val="24"/>
          <w:szCs w:val="24"/>
        </w:rPr>
        <w:t>financial</w:t>
      </w:r>
      <w:r>
        <w:rPr>
          <w:rFonts w:ascii="Arial" w:hAnsi="Arial" w:cs="Arial"/>
          <w:sz w:val="24"/>
          <w:szCs w:val="24"/>
        </w:rPr>
        <w:t xml:space="preserve"> report, </w:t>
      </w:r>
      <w:r w:rsidR="00BA51D2">
        <w:rPr>
          <w:rFonts w:ascii="Arial" w:hAnsi="Arial" w:cs="Arial"/>
          <w:sz w:val="24"/>
          <w:szCs w:val="24"/>
        </w:rPr>
        <w:t>the Association is in good finan</w:t>
      </w:r>
      <w:r w:rsidR="007E1349">
        <w:rPr>
          <w:rFonts w:ascii="Arial" w:hAnsi="Arial" w:cs="Arial"/>
          <w:sz w:val="24"/>
          <w:szCs w:val="24"/>
        </w:rPr>
        <w:t xml:space="preserve">cial </w:t>
      </w:r>
      <w:r w:rsidR="00350148">
        <w:rPr>
          <w:rFonts w:ascii="Arial" w:hAnsi="Arial" w:cs="Arial"/>
          <w:sz w:val="24"/>
          <w:szCs w:val="24"/>
        </w:rPr>
        <w:t>position.  Steve reminded the Board of Directors there is currently no money budgeted for any common area irrigation improvements, budgeted disbursements are on target.</w:t>
      </w:r>
    </w:p>
    <w:p w:rsidR="00350148" w:rsidRDefault="00350148" w:rsidP="00350148">
      <w:pPr>
        <w:pStyle w:val="ListParagraph"/>
        <w:ind w:left="1440"/>
        <w:rPr>
          <w:rFonts w:ascii="Arial" w:hAnsi="Arial" w:cs="Arial"/>
          <w:sz w:val="24"/>
          <w:szCs w:val="24"/>
        </w:rPr>
      </w:pPr>
    </w:p>
    <w:p w:rsidR="00350148" w:rsidRDefault="00350148" w:rsidP="00350148">
      <w:pPr>
        <w:pStyle w:val="ListParagraph"/>
        <w:ind w:left="1440"/>
        <w:rPr>
          <w:rFonts w:ascii="Arial" w:hAnsi="Arial" w:cs="Arial"/>
          <w:sz w:val="24"/>
          <w:szCs w:val="24"/>
        </w:rPr>
      </w:pPr>
    </w:p>
    <w:p w:rsidR="00674A0A" w:rsidRDefault="00674A0A" w:rsidP="00BD4FAA">
      <w:pPr>
        <w:pStyle w:val="ListParagraph"/>
        <w:numPr>
          <w:ilvl w:val="0"/>
          <w:numId w:val="20"/>
        </w:numPr>
        <w:rPr>
          <w:rFonts w:ascii="Arial" w:hAnsi="Arial" w:cs="Arial"/>
          <w:sz w:val="24"/>
          <w:szCs w:val="24"/>
        </w:rPr>
      </w:pPr>
      <w:r w:rsidRPr="00852AE8">
        <w:rPr>
          <w:rFonts w:ascii="Arial" w:hAnsi="Arial" w:cs="Arial"/>
          <w:sz w:val="24"/>
          <w:szCs w:val="24"/>
        </w:rPr>
        <w:lastRenderedPageBreak/>
        <w:t>Steve Marcketta</w:t>
      </w:r>
      <w:r w:rsidR="00852AE8">
        <w:rPr>
          <w:rFonts w:ascii="Arial" w:hAnsi="Arial" w:cs="Arial"/>
          <w:sz w:val="24"/>
          <w:szCs w:val="24"/>
        </w:rPr>
        <w:t xml:space="preserve"> next report</w:t>
      </w:r>
      <w:r w:rsidR="00350148">
        <w:rPr>
          <w:rFonts w:ascii="Arial" w:hAnsi="Arial" w:cs="Arial"/>
          <w:sz w:val="24"/>
          <w:szCs w:val="24"/>
        </w:rPr>
        <w:t>ed on delinquencies, he provided everyone with a handout showing the 17 new properties that were added to the list in January</w:t>
      </w:r>
      <w:r w:rsidR="00852AE8">
        <w:rPr>
          <w:rFonts w:ascii="Arial" w:hAnsi="Arial" w:cs="Arial"/>
          <w:sz w:val="24"/>
          <w:szCs w:val="24"/>
        </w:rPr>
        <w:t>.</w:t>
      </w:r>
      <w:r w:rsidRPr="00852AE8">
        <w:rPr>
          <w:rFonts w:ascii="Arial" w:hAnsi="Arial" w:cs="Arial"/>
          <w:sz w:val="24"/>
          <w:szCs w:val="24"/>
        </w:rPr>
        <w:t xml:space="preserve"> </w:t>
      </w:r>
      <w:r w:rsidR="00350148">
        <w:rPr>
          <w:rFonts w:ascii="Arial" w:hAnsi="Arial" w:cs="Arial"/>
          <w:sz w:val="24"/>
          <w:szCs w:val="24"/>
        </w:rPr>
        <w:t xml:space="preserve"> </w:t>
      </w:r>
      <w:r w:rsidRPr="00852AE8">
        <w:rPr>
          <w:rFonts w:ascii="Arial" w:hAnsi="Arial" w:cs="Arial"/>
          <w:sz w:val="24"/>
          <w:szCs w:val="24"/>
        </w:rPr>
        <w:t xml:space="preserve"> </w:t>
      </w:r>
    </w:p>
    <w:p w:rsidR="00774D53" w:rsidRPr="00350148" w:rsidRDefault="00350148" w:rsidP="00350148">
      <w:pPr>
        <w:pStyle w:val="ListParagraph"/>
        <w:ind w:left="1440"/>
        <w:rPr>
          <w:rFonts w:ascii="Arial" w:hAnsi="Arial" w:cs="Arial"/>
          <w:sz w:val="24"/>
          <w:szCs w:val="24"/>
        </w:rPr>
      </w:pPr>
      <w:r>
        <w:rPr>
          <w:rFonts w:ascii="Arial" w:hAnsi="Arial" w:cs="Arial"/>
          <w:sz w:val="24"/>
          <w:szCs w:val="24"/>
        </w:rPr>
        <w:t>Steve reminded everyone that the plan is to move an addition $10,000.00 to reserves in April.</w:t>
      </w:r>
    </w:p>
    <w:p w:rsidR="00774D53" w:rsidRPr="00774D53" w:rsidRDefault="00774D53" w:rsidP="00774D53">
      <w:pPr>
        <w:ind w:left="3600" w:hanging="2160"/>
        <w:rPr>
          <w:rFonts w:ascii="Arial" w:hAnsi="Arial" w:cs="Arial"/>
          <w:sz w:val="24"/>
          <w:szCs w:val="24"/>
        </w:rPr>
      </w:pPr>
    </w:p>
    <w:p w:rsidR="00163981" w:rsidRPr="00E97FFD" w:rsidRDefault="00022949" w:rsidP="00E97FFD">
      <w:pPr>
        <w:pStyle w:val="ListParagraph"/>
        <w:numPr>
          <w:ilvl w:val="0"/>
          <w:numId w:val="2"/>
        </w:numPr>
        <w:rPr>
          <w:rFonts w:ascii="Arial" w:hAnsi="Arial" w:cs="Arial"/>
          <w:b/>
          <w:sz w:val="24"/>
          <w:szCs w:val="24"/>
        </w:rPr>
      </w:pPr>
      <w:r w:rsidRPr="008F1205">
        <w:rPr>
          <w:rFonts w:ascii="Arial" w:hAnsi="Arial" w:cs="Arial"/>
          <w:b/>
          <w:sz w:val="24"/>
          <w:szCs w:val="24"/>
        </w:rPr>
        <w:t>Managers’</w:t>
      </w:r>
      <w:r w:rsidR="00F10CB9">
        <w:rPr>
          <w:rFonts w:ascii="Arial" w:hAnsi="Arial" w:cs="Arial"/>
          <w:b/>
          <w:sz w:val="24"/>
          <w:szCs w:val="24"/>
        </w:rPr>
        <w:t xml:space="preserve"> Report:</w:t>
      </w:r>
      <w:r w:rsidR="00F10CB9" w:rsidRPr="00E97FFD">
        <w:rPr>
          <w:rFonts w:ascii="Arial" w:hAnsi="Arial" w:cs="Arial"/>
          <w:sz w:val="24"/>
          <w:szCs w:val="24"/>
        </w:rPr>
        <w:t xml:space="preserve"> </w:t>
      </w:r>
    </w:p>
    <w:p w:rsidR="00B07E45" w:rsidRDefault="0004408C" w:rsidP="005C22F4">
      <w:pPr>
        <w:pStyle w:val="ListParagraph"/>
        <w:numPr>
          <w:ilvl w:val="0"/>
          <w:numId w:val="15"/>
        </w:numPr>
        <w:rPr>
          <w:rFonts w:ascii="Arial" w:hAnsi="Arial" w:cs="Arial"/>
          <w:sz w:val="24"/>
          <w:szCs w:val="24"/>
        </w:rPr>
      </w:pPr>
      <w:r w:rsidRPr="00350148">
        <w:rPr>
          <w:rFonts w:ascii="Arial" w:hAnsi="Arial" w:cs="Arial"/>
          <w:sz w:val="24"/>
          <w:szCs w:val="24"/>
        </w:rPr>
        <w:t>The Manager went o</w:t>
      </w:r>
      <w:r w:rsidR="00B07E45" w:rsidRPr="00350148">
        <w:rPr>
          <w:rFonts w:ascii="Arial" w:hAnsi="Arial" w:cs="Arial"/>
          <w:sz w:val="24"/>
          <w:szCs w:val="24"/>
        </w:rPr>
        <w:t>ver the Action Item Matrix, and answered questions.</w:t>
      </w:r>
    </w:p>
    <w:p w:rsidR="00350148" w:rsidRDefault="000133F9" w:rsidP="00350148">
      <w:pPr>
        <w:pStyle w:val="ListParagraph"/>
        <w:ind w:left="1440"/>
        <w:rPr>
          <w:rFonts w:ascii="Arial" w:hAnsi="Arial" w:cs="Arial"/>
          <w:sz w:val="24"/>
          <w:szCs w:val="24"/>
        </w:rPr>
      </w:pPr>
      <w:r>
        <w:rPr>
          <w:rFonts w:ascii="Arial" w:hAnsi="Arial" w:cs="Arial"/>
          <w:sz w:val="24"/>
          <w:szCs w:val="24"/>
        </w:rPr>
        <w:t>Managements was ins</w:t>
      </w:r>
      <w:r w:rsidR="00350148">
        <w:rPr>
          <w:rFonts w:ascii="Arial" w:hAnsi="Arial" w:cs="Arial"/>
          <w:sz w:val="24"/>
          <w:szCs w:val="24"/>
        </w:rPr>
        <w:t>tructed to</w:t>
      </w:r>
      <w:r>
        <w:rPr>
          <w:rFonts w:ascii="Arial" w:hAnsi="Arial" w:cs="Arial"/>
          <w:sz w:val="24"/>
          <w:szCs w:val="24"/>
        </w:rPr>
        <w:t>:</w:t>
      </w:r>
    </w:p>
    <w:p w:rsidR="000133F9" w:rsidRDefault="000133F9" w:rsidP="000133F9">
      <w:pPr>
        <w:pStyle w:val="ListParagraph"/>
        <w:numPr>
          <w:ilvl w:val="0"/>
          <w:numId w:val="34"/>
        </w:numPr>
        <w:rPr>
          <w:rFonts w:ascii="Arial" w:hAnsi="Arial" w:cs="Arial"/>
          <w:sz w:val="24"/>
          <w:szCs w:val="24"/>
        </w:rPr>
      </w:pPr>
      <w:r>
        <w:rPr>
          <w:rFonts w:ascii="Arial" w:hAnsi="Arial" w:cs="Arial"/>
          <w:sz w:val="24"/>
          <w:szCs w:val="24"/>
        </w:rPr>
        <w:t>Contact Reliable towing to determine who is authorized to order a tow</w:t>
      </w:r>
    </w:p>
    <w:p w:rsidR="000133F9" w:rsidRDefault="000133F9" w:rsidP="000133F9">
      <w:pPr>
        <w:pStyle w:val="ListParagraph"/>
        <w:numPr>
          <w:ilvl w:val="0"/>
          <w:numId w:val="34"/>
        </w:numPr>
        <w:rPr>
          <w:rFonts w:ascii="Arial" w:hAnsi="Arial" w:cs="Arial"/>
          <w:sz w:val="24"/>
          <w:szCs w:val="24"/>
        </w:rPr>
      </w:pPr>
      <w:r>
        <w:rPr>
          <w:rFonts w:ascii="Arial" w:hAnsi="Arial" w:cs="Arial"/>
          <w:sz w:val="24"/>
          <w:szCs w:val="24"/>
        </w:rPr>
        <w:t>Contact Superior Waterways to clean up Lake #6 in phase one</w:t>
      </w:r>
    </w:p>
    <w:p w:rsidR="000133F9" w:rsidRDefault="000133F9" w:rsidP="000133F9">
      <w:pPr>
        <w:pStyle w:val="ListParagraph"/>
        <w:numPr>
          <w:ilvl w:val="0"/>
          <w:numId w:val="34"/>
        </w:numPr>
        <w:rPr>
          <w:rFonts w:ascii="Arial" w:hAnsi="Arial" w:cs="Arial"/>
          <w:sz w:val="24"/>
          <w:szCs w:val="24"/>
        </w:rPr>
      </w:pPr>
      <w:r>
        <w:rPr>
          <w:rFonts w:ascii="Arial" w:hAnsi="Arial" w:cs="Arial"/>
          <w:sz w:val="24"/>
          <w:szCs w:val="24"/>
        </w:rPr>
        <w:t>Provide Mandy with the contact person for Comcast Cable</w:t>
      </w:r>
    </w:p>
    <w:p w:rsidR="000133F9" w:rsidRDefault="000133F9" w:rsidP="000133F9">
      <w:pPr>
        <w:pStyle w:val="ListParagraph"/>
        <w:numPr>
          <w:ilvl w:val="0"/>
          <w:numId w:val="34"/>
        </w:numPr>
        <w:rPr>
          <w:rFonts w:ascii="Arial" w:hAnsi="Arial" w:cs="Arial"/>
          <w:sz w:val="24"/>
          <w:szCs w:val="24"/>
        </w:rPr>
      </w:pPr>
      <w:r>
        <w:rPr>
          <w:rFonts w:ascii="Arial" w:hAnsi="Arial" w:cs="Arial"/>
          <w:sz w:val="24"/>
          <w:szCs w:val="24"/>
        </w:rPr>
        <w:t>Provide a “hold harmless” agreement for volunteers doing work in the Community.</w:t>
      </w:r>
    </w:p>
    <w:p w:rsidR="000133F9" w:rsidRDefault="000133F9" w:rsidP="000133F9">
      <w:pPr>
        <w:pStyle w:val="ListParagraph"/>
        <w:numPr>
          <w:ilvl w:val="0"/>
          <w:numId w:val="34"/>
        </w:numPr>
        <w:rPr>
          <w:rFonts w:ascii="Arial" w:hAnsi="Arial" w:cs="Arial"/>
          <w:sz w:val="24"/>
          <w:szCs w:val="24"/>
        </w:rPr>
      </w:pPr>
      <w:r>
        <w:rPr>
          <w:rFonts w:ascii="Arial" w:hAnsi="Arial" w:cs="Arial"/>
          <w:sz w:val="24"/>
          <w:szCs w:val="24"/>
        </w:rPr>
        <w:t>Clean up TOPPS report and send out 60 day notices.</w:t>
      </w:r>
    </w:p>
    <w:p w:rsidR="007C20A5" w:rsidRPr="000133F9" w:rsidRDefault="000133F9" w:rsidP="000133F9">
      <w:pPr>
        <w:pStyle w:val="ListParagraph"/>
        <w:numPr>
          <w:ilvl w:val="0"/>
          <w:numId w:val="34"/>
        </w:numPr>
        <w:rPr>
          <w:rFonts w:ascii="Arial" w:hAnsi="Arial" w:cs="Arial"/>
          <w:sz w:val="24"/>
          <w:szCs w:val="24"/>
        </w:rPr>
      </w:pPr>
      <w:r>
        <w:rPr>
          <w:rFonts w:ascii="Arial" w:hAnsi="Arial" w:cs="Arial"/>
          <w:sz w:val="24"/>
          <w:szCs w:val="24"/>
        </w:rPr>
        <w:t>Draft landscaping specs for the Board to review next month to use for bidding purposes.</w:t>
      </w:r>
    </w:p>
    <w:p w:rsidR="000133F9" w:rsidRDefault="000133F9" w:rsidP="007C20A5">
      <w:pPr>
        <w:pStyle w:val="ListParagraph"/>
        <w:ind w:left="1080"/>
        <w:rPr>
          <w:rFonts w:ascii="Arial" w:hAnsi="Arial" w:cs="Arial"/>
          <w:sz w:val="24"/>
          <w:szCs w:val="24"/>
        </w:rPr>
      </w:pPr>
    </w:p>
    <w:p w:rsidR="007C20A5" w:rsidRDefault="007C20A5" w:rsidP="007C20A5">
      <w:pPr>
        <w:pStyle w:val="ListParagraph"/>
        <w:numPr>
          <w:ilvl w:val="0"/>
          <w:numId w:val="2"/>
        </w:numPr>
        <w:rPr>
          <w:rFonts w:ascii="Arial" w:hAnsi="Arial" w:cs="Arial"/>
          <w:b/>
          <w:sz w:val="24"/>
          <w:szCs w:val="24"/>
        </w:rPr>
      </w:pPr>
      <w:r>
        <w:rPr>
          <w:rFonts w:ascii="Arial" w:hAnsi="Arial" w:cs="Arial"/>
          <w:b/>
          <w:sz w:val="24"/>
          <w:szCs w:val="24"/>
        </w:rPr>
        <w:t>Committee Reports:</w:t>
      </w:r>
    </w:p>
    <w:p w:rsidR="007C20A5" w:rsidRPr="00F05139" w:rsidRDefault="006464AC" w:rsidP="00F05139">
      <w:pPr>
        <w:pStyle w:val="ListParagraph"/>
        <w:numPr>
          <w:ilvl w:val="0"/>
          <w:numId w:val="25"/>
        </w:numPr>
        <w:rPr>
          <w:rFonts w:ascii="Arial" w:hAnsi="Arial" w:cs="Arial"/>
          <w:sz w:val="24"/>
          <w:szCs w:val="24"/>
        </w:rPr>
      </w:pPr>
      <w:r>
        <w:rPr>
          <w:rFonts w:ascii="Arial" w:hAnsi="Arial" w:cs="Arial"/>
          <w:sz w:val="24"/>
          <w:szCs w:val="24"/>
        </w:rPr>
        <w:t xml:space="preserve"> Finance Committe</w:t>
      </w:r>
      <w:r w:rsidR="001E2C5E">
        <w:rPr>
          <w:rFonts w:ascii="Arial" w:hAnsi="Arial" w:cs="Arial"/>
          <w:sz w:val="24"/>
          <w:szCs w:val="24"/>
        </w:rPr>
        <w:t>e:  No Report</w:t>
      </w:r>
    </w:p>
    <w:p w:rsidR="007C20A5" w:rsidRDefault="007C20A5" w:rsidP="007C20A5">
      <w:pPr>
        <w:pStyle w:val="ListParagraph"/>
        <w:numPr>
          <w:ilvl w:val="0"/>
          <w:numId w:val="25"/>
        </w:numPr>
        <w:rPr>
          <w:rFonts w:ascii="Arial" w:hAnsi="Arial" w:cs="Arial"/>
          <w:sz w:val="24"/>
          <w:szCs w:val="24"/>
        </w:rPr>
      </w:pPr>
      <w:r>
        <w:rPr>
          <w:rFonts w:ascii="Arial" w:hAnsi="Arial" w:cs="Arial"/>
          <w:sz w:val="24"/>
          <w:szCs w:val="24"/>
        </w:rPr>
        <w:t>Landsca</w:t>
      </w:r>
      <w:r w:rsidR="000133F9">
        <w:rPr>
          <w:rFonts w:ascii="Arial" w:hAnsi="Arial" w:cs="Arial"/>
          <w:sz w:val="24"/>
          <w:szCs w:val="24"/>
        </w:rPr>
        <w:t>pe Committee:  The Committee will be bringing back a plan for improvements to the tot lot.</w:t>
      </w:r>
    </w:p>
    <w:p w:rsidR="006F40DF" w:rsidRDefault="00CE1EB3" w:rsidP="00E66943">
      <w:pPr>
        <w:pStyle w:val="ListParagraph"/>
        <w:numPr>
          <w:ilvl w:val="0"/>
          <w:numId w:val="25"/>
        </w:numPr>
        <w:rPr>
          <w:rFonts w:ascii="Arial" w:hAnsi="Arial" w:cs="Arial"/>
          <w:sz w:val="24"/>
          <w:szCs w:val="24"/>
        </w:rPr>
      </w:pPr>
      <w:r w:rsidRPr="006F40DF">
        <w:rPr>
          <w:rFonts w:ascii="Arial" w:hAnsi="Arial" w:cs="Arial"/>
          <w:sz w:val="24"/>
          <w:szCs w:val="24"/>
        </w:rPr>
        <w:t>Social C</w:t>
      </w:r>
      <w:r w:rsidR="001E2C5E" w:rsidRPr="006F40DF">
        <w:rPr>
          <w:rFonts w:ascii="Arial" w:hAnsi="Arial" w:cs="Arial"/>
          <w:sz w:val="24"/>
          <w:szCs w:val="24"/>
        </w:rPr>
        <w:t xml:space="preserve">ommittee:  </w:t>
      </w:r>
      <w:r w:rsidR="000133F9">
        <w:rPr>
          <w:rFonts w:ascii="Arial" w:hAnsi="Arial" w:cs="Arial"/>
          <w:sz w:val="24"/>
          <w:szCs w:val="24"/>
        </w:rPr>
        <w:t>No Report</w:t>
      </w:r>
    </w:p>
    <w:p w:rsidR="007C20A5" w:rsidRPr="006F40DF" w:rsidRDefault="007C20A5" w:rsidP="00E66943">
      <w:pPr>
        <w:pStyle w:val="ListParagraph"/>
        <w:numPr>
          <w:ilvl w:val="0"/>
          <w:numId w:val="25"/>
        </w:numPr>
        <w:rPr>
          <w:rFonts w:ascii="Arial" w:hAnsi="Arial" w:cs="Arial"/>
          <w:sz w:val="24"/>
          <w:szCs w:val="24"/>
        </w:rPr>
      </w:pPr>
      <w:r w:rsidRPr="006F40DF">
        <w:rPr>
          <w:rFonts w:ascii="Arial" w:hAnsi="Arial" w:cs="Arial"/>
          <w:sz w:val="24"/>
          <w:szCs w:val="24"/>
        </w:rPr>
        <w:t>Architectural Review:  Included in Management Report.</w:t>
      </w:r>
    </w:p>
    <w:p w:rsidR="00163981" w:rsidRDefault="00163981" w:rsidP="00453F3B">
      <w:pPr>
        <w:pStyle w:val="ListParagraph"/>
        <w:ind w:left="1080"/>
        <w:rPr>
          <w:rFonts w:ascii="Arial" w:hAnsi="Arial" w:cs="Arial"/>
          <w:sz w:val="24"/>
          <w:szCs w:val="24"/>
        </w:rPr>
      </w:pPr>
    </w:p>
    <w:p w:rsidR="00215794" w:rsidRPr="00F05139" w:rsidRDefault="00215794" w:rsidP="00F05139">
      <w:pPr>
        <w:pStyle w:val="ListParagraph"/>
        <w:numPr>
          <w:ilvl w:val="0"/>
          <w:numId w:val="2"/>
        </w:numPr>
        <w:rPr>
          <w:rFonts w:ascii="Arial" w:hAnsi="Arial" w:cs="Arial"/>
          <w:b/>
          <w:sz w:val="24"/>
          <w:szCs w:val="24"/>
        </w:rPr>
      </w:pPr>
      <w:r w:rsidRPr="00F05139">
        <w:rPr>
          <w:rFonts w:ascii="Arial" w:hAnsi="Arial" w:cs="Arial"/>
          <w:b/>
          <w:sz w:val="24"/>
          <w:szCs w:val="24"/>
        </w:rPr>
        <w:t>Unfinished Business:</w:t>
      </w:r>
    </w:p>
    <w:p w:rsidR="00AD4E2D" w:rsidRPr="006F40DF" w:rsidRDefault="000133F9" w:rsidP="00AA0DE7">
      <w:pPr>
        <w:pStyle w:val="ListParagraph"/>
        <w:numPr>
          <w:ilvl w:val="0"/>
          <w:numId w:val="31"/>
        </w:numPr>
        <w:rPr>
          <w:rFonts w:ascii="Arial" w:hAnsi="Arial" w:cs="Arial"/>
          <w:b/>
          <w:sz w:val="24"/>
          <w:szCs w:val="24"/>
        </w:rPr>
      </w:pPr>
      <w:r>
        <w:rPr>
          <w:rFonts w:ascii="Arial" w:hAnsi="Arial" w:cs="Arial"/>
          <w:sz w:val="24"/>
          <w:szCs w:val="24"/>
        </w:rPr>
        <w:t xml:space="preserve"> Website Update: The Board discussed further enhancements that could be made to the website.</w:t>
      </w:r>
    </w:p>
    <w:p w:rsidR="006F40DF" w:rsidRPr="00D21790" w:rsidRDefault="000133F9" w:rsidP="00AA0DE7">
      <w:pPr>
        <w:pStyle w:val="ListParagraph"/>
        <w:numPr>
          <w:ilvl w:val="0"/>
          <w:numId w:val="31"/>
        </w:numPr>
        <w:rPr>
          <w:rFonts w:ascii="Arial" w:hAnsi="Arial" w:cs="Arial"/>
          <w:b/>
          <w:sz w:val="24"/>
          <w:szCs w:val="24"/>
        </w:rPr>
      </w:pPr>
      <w:r>
        <w:rPr>
          <w:rFonts w:ascii="Arial" w:hAnsi="Arial" w:cs="Arial"/>
          <w:sz w:val="24"/>
          <w:szCs w:val="24"/>
        </w:rPr>
        <w:t>Pool Cabana Columns repair: Joe Sedona was asked to provide a revised proposal that only included repair and painting of the Columns.</w:t>
      </w:r>
    </w:p>
    <w:p w:rsidR="00D21790" w:rsidRPr="008E71F5" w:rsidRDefault="00D21790" w:rsidP="00AA0DE7">
      <w:pPr>
        <w:pStyle w:val="ListParagraph"/>
        <w:numPr>
          <w:ilvl w:val="0"/>
          <w:numId w:val="31"/>
        </w:numPr>
        <w:rPr>
          <w:rFonts w:ascii="Arial" w:hAnsi="Arial" w:cs="Arial"/>
          <w:b/>
          <w:sz w:val="24"/>
          <w:szCs w:val="24"/>
        </w:rPr>
      </w:pPr>
      <w:proofErr w:type="spellStart"/>
      <w:r>
        <w:rPr>
          <w:rFonts w:ascii="Arial" w:hAnsi="Arial" w:cs="Arial"/>
          <w:sz w:val="24"/>
          <w:szCs w:val="24"/>
        </w:rPr>
        <w:t>Garing</w:t>
      </w:r>
      <w:proofErr w:type="spellEnd"/>
      <w:r>
        <w:rPr>
          <w:rFonts w:ascii="Arial" w:hAnsi="Arial" w:cs="Arial"/>
          <w:sz w:val="24"/>
          <w:szCs w:val="24"/>
        </w:rPr>
        <w:t xml:space="preserve"> Parking &amp; Pro-Vigil: The Board discussed changes that had been made to these programs.</w:t>
      </w:r>
    </w:p>
    <w:p w:rsidR="00DE5D21" w:rsidRPr="00DE5D21" w:rsidRDefault="00DE5D21" w:rsidP="00DE5D21">
      <w:pPr>
        <w:rPr>
          <w:rFonts w:ascii="Arial" w:hAnsi="Arial" w:cs="Arial"/>
          <w:b/>
          <w:sz w:val="24"/>
          <w:szCs w:val="24"/>
        </w:rPr>
      </w:pPr>
    </w:p>
    <w:p w:rsidR="00B93823" w:rsidRDefault="001D0607" w:rsidP="00D451AF">
      <w:pPr>
        <w:pStyle w:val="ListParagraph"/>
        <w:numPr>
          <w:ilvl w:val="0"/>
          <w:numId w:val="2"/>
        </w:numPr>
        <w:rPr>
          <w:rFonts w:ascii="Arial" w:hAnsi="Arial" w:cs="Arial"/>
          <w:b/>
          <w:sz w:val="24"/>
          <w:szCs w:val="24"/>
        </w:rPr>
      </w:pPr>
      <w:r w:rsidRPr="00D451AF">
        <w:rPr>
          <w:rFonts w:ascii="Arial" w:hAnsi="Arial" w:cs="Arial"/>
          <w:b/>
          <w:sz w:val="24"/>
          <w:szCs w:val="24"/>
        </w:rPr>
        <w:t>New Business:</w:t>
      </w:r>
    </w:p>
    <w:p w:rsidR="007A5873" w:rsidRDefault="00D21790" w:rsidP="009862EE">
      <w:pPr>
        <w:pStyle w:val="ListParagraph"/>
        <w:numPr>
          <w:ilvl w:val="0"/>
          <w:numId w:val="33"/>
        </w:numPr>
        <w:rPr>
          <w:rFonts w:ascii="Arial" w:hAnsi="Arial" w:cs="Arial"/>
          <w:b/>
          <w:sz w:val="24"/>
          <w:szCs w:val="24"/>
        </w:rPr>
      </w:pPr>
      <w:r>
        <w:rPr>
          <w:rFonts w:ascii="Arial" w:hAnsi="Arial" w:cs="Arial"/>
          <w:sz w:val="24"/>
          <w:szCs w:val="24"/>
        </w:rPr>
        <w:t>Community Signage:  Tabled for further review by the Board.</w:t>
      </w:r>
    </w:p>
    <w:p w:rsidR="00602715" w:rsidRDefault="00D21790" w:rsidP="000F675B">
      <w:pPr>
        <w:pStyle w:val="ListParagraph"/>
        <w:numPr>
          <w:ilvl w:val="0"/>
          <w:numId w:val="33"/>
        </w:numPr>
        <w:rPr>
          <w:rFonts w:ascii="Arial" w:hAnsi="Arial" w:cs="Arial"/>
          <w:b/>
          <w:sz w:val="24"/>
          <w:szCs w:val="24"/>
        </w:rPr>
      </w:pPr>
      <w:r>
        <w:rPr>
          <w:rFonts w:ascii="Arial" w:hAnsi="Arial" w:cs="Arial"/>
          <w:sz w:val="24"/>
          <w:szCs w:val="24"/>
        </w:rPr>
        <w:t>Extend On Street Parking Hours:  Hours are dictated by the existing documents, any changes would require a vote by the owners.</w:t>
      </w:r>
    </w:p>
    <w:p w:rsidR="000F675B" w:rsidRDefault="00D21790" w:rsidP="000F675B">
      <w:pPr>
        <w:pStyle w:val="ListParagraph"/>
        <w:numPr>
          <w:ilvl w:val="0"/>
          <w:numId w:val="33"/>
        </w:numPr>
        <w:rPr>
          <w:rFonts w:ascii="Arial" w:hAnsi="Arial" w:cs="Arial"/>
          <w:sz w:val="24"/>
          <w:szCs w:val="24"/>
        </w:rPr>
      </w:pPr>
      <w:r>
        <w:rPr>
          <w:rFonts w:ascii="Arial" w:hAnsi="Arial" w:cs="Arial"/>
          <w:sz w:val="24"/>
          <w:szCs w:val="24"/>
        </w:rPr>
        <w:t>Social Committee: Tabled</w:t>
      </w:r>
    </w:p>
    <w:p w:rsidR="00CD5142" w:rsidRDefault="00D21790" w:rsidP="000F675B">
      <w:pPr>
        <w:pStyle w:val="ListParagraph"/>
        <w:numPr>
          <w:ilvl w:val="0"/>
          <w:numId w:val="33"/>
        </w:numPr>
        <w:rPr>
          <w:rFonts w:ascii="Arial" w:hAnsi="Arial" w:cs="Arial"/>
          <w:sz w:val="24"/>
          <w:szCs w:val="24"/>
        </w:rPr>
      </w:pPr>
      <w:r>
        <w:rPr>
          <w:rFonts w:ascii="Arial" w:hAnsi="Arial" w:cs="Arial"/>
          <w:sz w:val="24"/>
          <w:szCs w:val="24"/>
        </w:rPr>
        <w:t>Review of existing Documents:  Steve Marcketta will come back with a date for the workshop.</w:t>
      </w:r>
    </w:p>
    <w:p w:rsidR="00CD5142" w:rsidRDefault="00D21790" w:rsidP="000F675B">
      <w:pPr>
        <w:pStyle w:val="ListParagraph"/>
        <w:numPr>
          <w:ilvl w:val="0"/>
          <w:numId w:val="33"/>
        </w:numPr>
        <w:rPr>
          <w:rFonts w:ascii="Arial" w:hAnsi="Arial" w:cs="Arial"/>
          <w:sz w:val="24"/>
          <w:szCs w:val="24"/>
        </w:rPr>
      </w:pPr>
      <w:r>
        <w:rPr>
          <w:rFonts w:ascii="Arial" w:hAnsi="Arial" w:cs="Arial"/>
          <w:sz w:val="24"/>
          <w:szCs w:val="24"/>
        </w:rPr>
        <w:t>ACC: Committee will hold a March meeting.</w:t>
      </w:r>
    </w:p>
    <w:p w:rsidR="00CD5142" w:rsidRPr="00CD5142" w:rsidRDefault="00D21790" w:rsidP="000F675B">
      <w:pPr>
        <w:pStyle w:val="ListParagraph"/>
        <w:numPr>
          <w:ilvl w:val="0"/>
          <w:numId w:val="33"/>
        </w:numPr>
        <w:rPr>
          <w:rFonts w:ascii="Arial" w:hAnsi="Arial" w:cs="Arial"/>
          <w:b/>
          <w:sz w:val="24"/>
          <w:szCs w:val="24"/>
        </w:rPr>
      </w:pPr>
      <w:r>
        <w:rPr>
          <w:rFonts w:ascii="Arial" w:hAnsi="Arial" w:cs="Arial"/>
          <w:sz w:val="24"/>
          <w:szCs w:val="24"/>
        </w:rPr>
        <w:t>5895 Crooked Oaks Approvals: No Action</w:t>
      </w:r>
    </w:p>
    <w:p w:rsidR="00602715" w:rsidRPr="00D21790" w:rsidRDefault="00D21790" w:rsidP="00602715">
      <w:pPr>
        <w:pStyle w:val="ListParagraph"/>
        <w:numPr>
          <w:ilvl w:val="0"/>
          <w:numId w:val="33"/>
        </w:numPr>
        <w:rPr>
          <w:rFonts w:ascii="Arial" w:hAnsi="Arial" w:cs="Arial"/>
          <w:sz w:val="24"/>
          <w:szCs w:val="24"/>
        </w:rPr>
      </w:pPr>
      <w:r>
        <w:rPr>
          <w:rFonts w:ascii="Arial" w:hAnsi="Arial" w:cs="Arial"/>
          <w:sz w:val="24"/>
          <w:szCs w:val="24"/>
        </w:rPr>
        <w:t>Cuomo:  Homeow</w:t>
      </w:r>
      <w:r w:rsidR="00C31592">
        <w:rPr>
          <w:rFonts w:ascii="Arial" w:hAnsi="Arial" w:cs="Arial"/>
          <w:sz w:val="24"/>
          <w:szCs w:val="24"/>
        </w:rPr>
        <w:t>n</w:t>
      </w:r>
      <w:r>
        <w:rPr>
          <w:rFonts w:ascii="Arial" w:hAnsi="Arial" w:cs="Arial"/>
          <w:sz w:val="24"/>
          <w:szCs w:val="24"/>
        </w:rPr>
        <w:t>er</w:t>
      </w:r>
      <w:r w:rsidR="00C31592">
        <w:rPr>
          <w:rFonts w:ascii="Arial" w:hAnsi="Arial" w:cs="Arial"/>
          <w:sz w:val="24"/>
          <w:szCs w:val="24"/>
        </w:rPr>
        <w:t xml:space="preserve"> has paid as agreed, awaiting application, lease agreement and payment from new tenant.</w:t>
      </w:r>
      <w:r>
        <w:rPr>
          <w:rFonts w:ascii="Arial" w:hAnsi="Arial" w:cs="Arial"/>
          <w:sz w:val="24"/>
          <w:szCs w:val="24"/>
        </w:rPr>
        <w:t xml:space="preserve"> </w:t>
      </w:r>
    </w:p>
    <w:p w:rsidR="00602715" w:rsidRPr="00602715" w:rsidRDefault="00602715" w:rsidP="00602715">
      <w:pPr>
        <w:rPr>
          <w:rFonts w:ascii="Arial" w:hAnsi="Arial" w:cs="Arial"/>
          <w:sz w:val="24"/>
          <w:szCs w:val="24"/>
        </w:rPr>
      </w:pPr>
    </w:p>
    <w:p w:rsidR="00F806A0" w:rsidRPr="00CB623B" w:rsidRDefault="00CB623B" w:rsidP="00CB623B">
      <w:pPr>
        <w:pStyle w:val="ListParagraph"/>
        <w:numPr>
          <w:ilvl w:val="0"/>
          <w:numId w:val="2"/>
        </w:numPr>
        <w:rPr>
          <w:rFonts w:ascii="Arial" w:hAnsi="Arial" w:cs="Arial"/>
          <w:b/>
          <w:sz w:val="24"/>
          <w:szCs w:val="24"/>
        </w:rPr>
      </w:pPr>
      <w:r>
        <w:rPr>
          <w:rFonts w:ascii="Arial" w:hAnsi="Arial" w:cs="Arial"/>
          <w:b/>
          <w:sz w:val="24"/>
          <w:szCs w:val="24"/>
        </w:rPr>
        <w:lastRenderedPageBreak/>
        <w:t xml:space="preserve"> </w:t>
      </w:r>
      <w:r w:rsidR="00F806A0" w:rsidRPr="00CB623B">
        <w:rPr>
          <w:rFonts w:ascii="Arial" w:hAnsi="Arial" w:cs="Arial"/>
          <w:b/>
          <w:sz w:val="24"/>
          <w:szCs w:val="24"/>
        </w:rPr>
        <w:t>Adjournment:</w:t>
      </w:r>
    </w:p>
    <w:p w:rsidR="00F806A0" w:rsidRDefault="00F806A0" w:rsidP="00CB623B">
      <w:pPr>
        <w:ind w:left="1440"/>
        <w:rPr>
          <w:rFonts w:ascii="Arial" w:hAnsi="Arial" w:cs="Arial"/>
          <w:b/>
          <w:sz w:val="24"/>
          <w:szCs w:val="24"/>
        </w:rPr>
      </w:pPr>
      <w:bookmarkStart w:id="0" w:name="_GoBack"/>
      <w:bookmarkEnd w:id="0"/>
      <w:r w:rsidRPr="00841FE3">
        <w:rPr>
          <w:rFonts w:ascii="Arial" w:hAnsi="Arial" w:cs="Arial"/>
          <w:b/>
          <w:sz w:val="24"/>
          <w:szCs w:val="24"/>
        </w:rPr>
        <w:t xml:space="preserve">A </w:t>
      </w:r>
      <w:r w:rsidR="0002116A">
        <w:rPr>
          <w:rFonts w:ascii="Arial" w:hAnsi="Arial" w:cs="Arial"/>
          <w:b/>
          <w:sz w:val="24"/>
          <w:szCs w:val="24"/>
        </w:rPr>
        <w:t>mot</w:t>
      </w:r>
      <w:r w:rsidR="00D21790">
        <w:rPr>
          <w:rFonts w:ascii="Arial" w:hAnsi="Arial" w:cs="Arial"/>
          <w:b/>
          <w:sz w:val="24"/>
          <w:szCs w:val="24"/>
        </w:rPr>
        <w:t>ion was made by JP Fougeron</w:t>
      </w:r>
      <w:r w:rsidR="007A5873">
        <w:rPr>
          <w:rFonts w:ascii="Arial" w:hAnsi="Arial" w:cs="Arial"/>
          <w:b/>
          <w:sz w:val="24"/>
          <w:szCs w:val="24"/>
        </w:rPr>
        <w:t xml:space="preserve"> to adjourn the meeting, t</w:t>
      </w:r>
      <w:r w:rsidRPr="00841FE3">
        <w:rPr>
          <w:rFonts w:ascii="Arial" w:hAnsi="Arial" w:cs="Arial"/>
          <w:b/>
          <w:sz w:val="24"/>
          <w:szCs w:val="24"/>
        </w:rPr>
        <w:t>he moti</w:t>
      </w:r>
      <w:r w:rsidR="0002116A">
        <w:rPr>
          <w:rFonts w:ascii="Arial" w:hAnsi="Arial" w:cs="Arial"/>
          <w:b/>
          <w:sz w:val="24"/>
          <w:szCs w:val="24"/>
        </w:rPr>
        <w:t>on</w:t>
      </w:r>
      <w:r w:rsidR="00D21790">
        <w:rPr>
          <w:rFonts w:ascii="Arial" w:hAnsi="Arial" w:cs="Arial"/>
          <w:b/>
          <w:sz w:val="24"/>
          <w:szCs w:val="24"/>
        </w:rPr>
        <w:t xml:space="preserve"> was seconded by Jason Metzger</w:t>
      </w:r>
      <w:r w:rsidRPr="00841FE3">
        <w:rPr>
          <w:rFonts w:ascii="Arial" w:hAnsi="Arial" w:cs="Arial"/>
          <w:b/>
          <w:sz w:val="24"/>
          <w:szCs w:val="24"/>
        </w:rPr>
        <w:t>. The motion was approved unanimously.</w:t>
      </w:r>
      <w:r w:rsidR="006F40DF">
        <w:rPr>
          <w:rFonts w:ascii="Arial" w:hAnsi="Arial" w:cs="Arial"/>
          <w:b/>
          <w:sz w:val="24"/>
          <w:szCs w:val="24"/>
        </w:rPr>
        <w:t xml:space="preserve">  Meeting adjourned at 9:30</w:t>
      </w:r>
      <w:r w:rsidRPr="00841FE3">
        <w:rPr>
          <w:rFonts w:ascii="Arial" w:hAnsi="Arial" w:cs="Arial"/>
          <w:b/>
          <w:sz w:val="24"/>
          <w:szCs w:val="24"/>
        </w:rPr>
        <w:t xml:space="preserve"> pm.</w:t>
      </w:r>
    </w:p>
    <w:p w:rsidR="00205D7D" w:rsidRDefault="00205D7D" w:rsidP="00CB623B">
      <w:pPr>
        <w:ind w:left="1440"/>
        <w:rPr>
          <w:rFonts w:ascii="Arial" w:hAnsi="Arial" w:cs="Arial"/>
          <w:b/>
          <w:sz w:val="24"/>
          <w:szCs w:val="24"/>
        </w:rPr>
      </w:pPr>
    </w:p>
    <w:p w:rsidR="00D11D24" w:rsidRDefault="00D11D24" w:rsidP="00CB623B">
      <w:pPr>
        <w:ind w:left="1440"/>
        <w:rPr>
          <w:rFonts w:ascii="Arial" w:hAnsi="Arial" w:cs="Arial"/>
          <w:b/>
          <w:sz w:val="24"/>
          <w:szCs w:val="24"/>
        </w:rPr>
      </w:pPr>
    </w:p>
    <w:p w:rsidR="00D11D24" w:rsidRDefault="00D11D24" w:rsidP="00CB623B">
      <w:pPr>
        <w:ind w:left="1440"/>
        <w:rPr>
          <w:rFonts w:ascii="Arial" w:hAnsi="Arial" w:cs="Arial"/>
          <w:sz w:val="24"/>
          <w:szCs w:val="24"/>
        </w:rPr>
      </w:pPr>
      <w:r>
        <w:rPr>
          <w:rFonts w:ascii="Arial" w:hAnsi="Arial" w:cs="Arial"/>
          <w:sz w:val="24"/>
          <w:szCs w:val="24"/>
        </w:rPr>
        <w:t>Respectfully Submitted,</w:t>
      </w:r>
    </w:p>
    <w:p w:rsidR="00AD4E2D" w:rsidRDefault="00AD4E2D" w:rsidP="00CB623B">
      <w:pPr>
        <w:ind w:left="1440"/>
        <w:rPr>
          <w:rFonts w:ascii="Arial" w:hAnsi="Arial" w:cs="Arial"/>
          <w:sz w:val="24"/>
          <w:szCs w:val="24"/>
        </w:rPr>
      </w:pPr>
    </w:p>
    <w:p w:rsidR="00AD4E2D" w:rsidRDefault="00AD4E2D" w:rsidP="00CB623B">
      <w:pPr>
        <w:ind w:left="1440"/>
        <w:rPr>
          <w:rFonts w:ascii="Arial" w:hAnsi="Arial" w:cs="Arial"/>
          <w:sz w:val="24"/>
          <w:szCs w:val="24"/>
        </w:rPr>
      </w:pPr>
    </w:p>
    <w:p w:rsidR="00D11D24" w:rsidRDefault="00D11D24" w:rsidP="00CB623B">
      <w:pPr>
        <w:ind w:left="1440"/>
        <w:rPr>
          <w:rFonts w:ascii="Arial" w:hAnsi="Arial" w:cs="Arial"/>
          <w:sz w:val="24"/>
          <w:szCs w:val="24"/>
        </w:rPr>
      </w:pPr>
    </w:p>
    <w:p w:rsidR="00D11D24" w:rsidRDefault="00D11D24" w:rsidP="00CB623B">
      <w:pPr>
        <w:ind w:left="1440"/>
        <w:rPr>
          <w:rFonts w:ascii="Arial" w:hAnsi="Arial" w:cs="Arial"/>
          <w:sz w:val="24"/>
          <w:szCs w:val="24"/>
        </w:rPr>
      </w:pPr>
      <w:r>
        <w:rPr>
          <w:rFonts w:ascii="Arial" w:hAnsi="Arial" w:cs="Arial"/>
          <w:sz w:val="24"/>
          <w:szCs w:val="24"/>
        </w:rPr>
        <w:t>Dennis Armstrong LCAM</w:t>
      </w:r>
    </w:p>
    <w:p w:rsidR="00D11D24" w:rsidRDefault="00D11D24" w:rsidP="00CB623B">
      <w:pPr>
        <w:ind w:left="1440"/>
        <w:rPr>
          <w:rFonts w:ascii="Arial" w:hAnsi="Arial" w:cs="Arial"/>
          <w:sz w:val="24"/>
          <w:szCs w:val="24"/>
        </w:rPr>
      </w:pPr>
    </w:p>
    <w:p w:rsidR="00D11D24" w:rsidRPr="00D11D24" w:rsidRDefault="00D11D24" w:rsidP="00CB623B">
      <w:pPr>
        <w:ind w:left="1440"/>
        <w:rPr>
          <w:rFonts w:ascii="Arial" w:hAnsi="Arial" w:cs="Arial"/>
          <w:sz w:val="24"/>
          <w:szCs w:val="24"/>
        </w:rPr>
      </w:pPr>
      <w:r>
        <w:rPr>
          <w:rFonts w:ascii="Arial" w:hAnsi="Arial" w:cs="Arial"/>
          <w:sz w:val="24"/>
          <w:szCs w:val="24"/>
        </w:rPr>
        <w:t>For and on behalf of the Board of Directors</w:t>
      </w:r>
    </w:p>
    <w:p w:rsidR="00215794" w:rsidRPr="00841FE3" w:rsidRDefault="00215794" w:rsidP="00215794">
      <w:pPr>
        <w:ind w:left="360"/>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F12A9B" w:rsidRPr="00841FE3" w:rsidRDefault="00F12A9B" w:rsidP="00F12A9B">
      <w:pPr>
        <w:pStyle w:val="ListParagraph"/>
        <w:rPr>
          <w:rFonts w:ascii="Arial" w:hAnsi="Arial" w:cs="Arial"/>
          <w:b/>
          <w:sz w:val="24"/>
          <w:szCs w:val="24"/>
        </w:rPr>
      </w:pPr>
    </w:p>
    <w:p w:rsidR="0088284B" w:rsidRPr="00841FE3" w:rsidRDefault="00DB5526" w:rsidP="00AF7D7F">
      <w:pPr>
        <w:rPr>
          <w:rFonts w:ascii="Arial" w:hAnsi="Arial" w:cs="Arial"/>
          <w:sz w:val="24"/>
          <w:szCs w:val="24"/>
        </w:rPr>
      </w:pPr>
      <w:r w:rsidRPr="00841FE3">
        <w:rPr>
          <w:rFonts w:ascii="Arial" w:hAnsi="Arial" w:cs="Arial"/>
          <w:sz w:val="24"/>
          <w:szCs w:val="24"/>
        </w:rPr>
        <w:t xml:space="preserve">    </w:t>
      </w: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95408F" w:rsidRDefault="0095408F" w:rsidP="00AF7D7F">
      <w:pPr>
        <w:rPr>
          <w:rFonts w:ascii="Arial" w:hAnsi="Arial" w:cs="Arial"/>
          <w:sz w:val="28"/>
          <w:szCs w:val="28"/>
        </w:rPr>
      </w:pPr>
    </w:p>
    <w:p w:rsidR="00F734CD" w:rsidRPr="00AF7D7F" w:rsidRDefault="00F734CD" w:rsidP="00AF7D7F">
      <w:pPr>
        <w:rPr>
          <w:rFonts w:ascii="Arial" w:hAnsi="Arial" w:cs="Arial"/>
          <w:sz w:val="28"/>
          <w:szCs w:val="28"/>
        </w:rPr>
      </w:pPr>
    </w:p>
    <w:p w:rsidR="00AF7D7F" w:rsidRDefault="00AF7D7F">
      <w:pPr>
        <w:rPr>
          <w:rFonts w:ascii="Arial" w:hAnsi="Arial" w:cs="Arial"/>
          <w:b/>
          <w:sz w:val="28"/>
          <w:szCs w:val="28"/>
        </w:rPr>
      </w:pPr>
    </w:p>
    <w:p w:rsidR="00AF7D7F" w:rsidRDefault="00AF7D7F">
      <w:pPr>
        <w:rPr>
          <w:rFonts w:ascii="Arial" w:hAnsi="Arial" w:cs="Arial"/>
          <w:b/>
          <w:sz w:val="28"/>
          <w:szCs w:val="28"/>
        </w:rPr>
      </w:pPr>
    </w:p>
    <w:p w:rsidR="00AF7D7F" w:rsidRDefault="00AF7D7F">
      <w:pPr>
        <w:rPr>
          <w:rFonts w:ascii="Arial" w:hAnsi="Arial" w:cs="Arial"/>
          <w:b/>
          <w:sz w:val="28"/>
          <w:szCs w:val="28"/>
        </w:rPr>
      </w:pPr>
    </w:p>
    <w:p w:rsidR="00AF7D7F" w:rsidRPr="00F6049C" w:rsidRDefault="00AF7D7F">
      <w:pPr>
        <w:rPr>
          <w:rFonts w:ascii="Arial" w:hAnsi="Arial" w:cs="Arial"/>
          <w:b/>
          <w:sz w:val="28"/>
          <w:szCs w:val="28"/>
        </w:rPr>
      </w:pPr>
    </w:p>
    <w:sectPr w:rsidR="00AF7D7F" w:rsidRPr="00F6049C" w:rsidSect="00215794">
      <w:footerReference w:type="default" r:id="rId7"/>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599" w:rsidRDefault="00D77599" w:rsidP="007C20A5">
      <w:pPr>
        <w:spacing w:line="240" w:lineRule="auto"/>
      </w:pPr>
      <w:r>
        <w:separator/>
      </w:r>
    </w:p>
  </w:endnote>
  <w:endnote w:type="continuationSeparator" w:id="0">
    <w:p w:rsidR="00D77599" w:rsidRDefault="00D77599" w:rsidP="007C2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157282"/>
      <w:docPartObj>
        <w:docPartGallery w:val="Page Numbers (Bottom of Page)"/>
        <w:docPartUnique/>
      </w:docPartObj>
    </w:sdtPr>
    <w:sdtEndPr>
      <w:rPr>
        <w:noProof/>
      </w:rPr>
    </w:sdtEndPr>
    <w:sdtContent>
      <w:p w:rsidR="007C20A5" w:rsidRDefault="007C20A5">
        <w:pPr>
          <w:pStyle w:val="Footer"/>
          <w:jc w:val="center"/>
        </w:pPr>
        <w:r>
          <w:fldChar w:fldCharType="begin"/>
        </w:r>
        <w:r>
          <w:instrText xml:space="preserve"> PAGE   \* MERGEFORMAT </w:instrText>
        </w:r>
        <w:r>
          <w:fldChar w:fldCharType="separate"/>
        </w:r>
        <w:r w:rsidR="00C31592">
          <w:rPr>
            <w:noProof/>
          </w:rPr>
          <w:t>1</w:t>
        </w:r>
        <w:r>
          <w:rPr>
            <w:noProof/>
          </w:rPr>
          <w:fldChar w:fldCharType="end"/>
        </w:r>
      </w:p>
    </w:sdtContent>
  </w:sdt>
  <w:p w:rsidR="007C20A5" w:rsidRDefault="007C2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599" w:rsidRDefault="00D77599" w:rsidP="007C20A5">
      <w:pPr>
        <w:spacing w:line="240" w:lineRule="auto"/>
      </w:pPr>
      <w:r>
        <w:separator/>
      </w:r>
    </w:p>
  </w:footnote>
  <w:footnote w:type="continuationSeparator" w:id="0">
    <w:p w:rsidR="00D77599" w:rsidRDefault="00D77599" w:rsidP="007C20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351C"/>
    <w:multiLevelType w:val="hybridMultilevel"/>
    <w:tmpl w:val="C0D06E5C"/>
    <w:lvl w:ilvl="0" w:tplc="AE2C81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09696F"/>
    <w:multiLevelType w:val="hybridMultilevel"/>
    <w:tmpl w:val="3328D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A33FD"/>
    <w:multiLevelType w:val="hybridMultilevel"/>
    <w:tmpl w:val="38E4E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47128"/>
    <w:multiLevelType w:val="hybridMultilevel"/>
    <w:tmpl w:val="D6B8C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E55F4"/>
    <w:multiLevelType w:val="hybridMultilevel"/>
    <w:tmpl w:val="E1E2589E"/>
    <w:lvl w:ilvl="0" w:tplc="12AC958E">
      <w:start w:val="1"/>
      <w:numFmt w:val="upperLetter"/>
      <w:lvlText w:val="%1."/>
      <w:lvlJc w:val="left"/>
      <w:pPr>
        <w:ind w:left="1455" w:hanging="360"/>
      </w:pPr>
      <w:rPr>
        <w:rFonts w:hint="default"/>
        <w:b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nsid w:val="11E6648D"/>
    <w:multiLevelType w:val="hybridMultilevel"/>
    <w:tmpl w:val="29F896AC"/>
    <w:lvl w:ilvl="0" w:tplc="C74E8658">
      <w:start w:val="1"/>
      <w:numFmt w:val="upperLetter"/>
      <w:lvlText w:val="%1."/>
      <w:lvlJc w:val="left"/>
      <w:pPr>
        <w:ind w:left="1440" w:hanging="360"/>
      </w:pPr>
      <w:rPr>
        <w:rFonts w:ascii="Arial" w:eastAsiaTheme="minorEastAsia"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846937"/>
    <w:multiLevelType w:val="hybridMultilevel"/>
    <w:tmpl w:val="C7BE5AE4"/>
    <w:lvl w:ilvl="0" w:tplc="47B6A6EA">
      <w:start w:val="1"/>
      <w:numFmt w:val="upperLetter"/>
      <w:lvlText w:val="%1."/>
      <w:lvlJc w:val="left"/>
      <w:pPr>
        <w:ind w:left="1440" w:hanging="360"/>
      </w:pPr>
      <w:rPr>
        <w:rFonts w:ascii="Arial" w:eastAsiaTheme="minorEastAsia"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9A1D78"/>
    <w:multiLevelType w:val="hybridMultilevel"/>
    <w:tmpl w:val="46EAE212"/>
    <w:lvl w:ilvl="0" w:tplc="3ED4A004">
      <w:start w:val="6039"/>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0E00C0"/>
    <w:multiLevelType w:val="hybridMultilevel"/>
    <w:tmpl w:val="9D22AA06"/>
    <w:lvl w:ilvl="0" w:tplc="362A4CBA">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149A8"/>
    <w:multiLevelType w:val="hybridMultilevel"/>
    <w:tmpl w:val="7026CCC0"/>
    <w:lvl w:ilvl="0" w:tplc="909EA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755D8B"/>
    <w:multiLevelType w:val="hybridMultilevel"/>
    <w:tmpl w:val="5586902C"/>
    <w:lvl w:ilvl="0" w:tplc="6FAE01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D262F4"/>
    <w:multiLevelType w:val="hybridMultilevel"/>
    <w:tmpl w:val="03066FC4"/>
    <w:lvl w:ilvl="0" w:tplc="1D2EDEB2">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722C92"/>
    <w:multiLevelType w:val="hybridMultilevel"/>
    <w:tmpl w:val="A776F89E"/>
    <w:lvl w:ilvl="0" w:tplc="74B23AD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90B00"/>
    <w:multiLevelType w:val="hybridMultilevel"/>
    <w:tmpl w:val="8062B726"/>
    <w:lvl w:ilvl="0" w:tplc="5ECE683E">
      <w:start w:val="6039"/>
      <w:numFmt w:val="decimal"/>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1DC7AF1"/>
    <w:multiLevelType w:val="hybridMultilevel"/>
    <w:tmpl w:val="2BC45360"/>
    <w:lvl w:ilvl="0" w:tplc="E320EDC4">
      <w:start w:val="1"/>
      <w:numFmt w:val="upperLetter"/>
      <w:lvlText w:val="%1."/>
      <w:lvlJc w:val="left"/>
      <w:pPr>
        <w:ind w:left="1185" w:hanging="360"/>
      </w:pPr>
      <w:rPr>
        <w:rFonts w:hint="default"/>
        <w:b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nsid w:val="324B18E4"/>
    <w:multiLevelType w:val="hybridMultilevel"/>
    <w:tmpl w:val="C0B0B152"/>
    <w:lvl w:ilvl="0" w:tplc="D2407812">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6">
    <w:nsid w:val="338E116C"/>
    <w:multiLevelType w:val="hybridMultilevel"/>
    <w:tmpl w:val="C6E844B0"/>
    <w:lvl w:ilvl="0" w:tplc="C9C06254">
      <w:start w:val="6"/>
      <w:numFmt w:val="upperLetter"/>
      <w:lvlText w:val="%1&gt;"/>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3C2F2B"/>
    <w:multiLevelType w:val="hybridMultilevel"/>
    <w:tmpl w:val="8DBE5CA4"/>
    <w:lvl w:ilvl="0" w:tplc="CA78EC80">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93572"/>
    <w:multiLevelType w:val="hybridMultilevel"/>
    <w:tmpl w:val="F2E03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62927"/>
    <w:multiLevelType w:val="hybridMultilevel"/>
    <w:tmpl w:val="CED2079E"/>
    <w:lvl w:ilvl="0" w:tplc="A86CC4E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B4F0389"/>
    <w:multiLevelType w:val="hybridMultilevel"/>
    <w:tmpl w:val="5FF6EC08"/>
    <w:lvl w:ilvl="0" w:tplc="FFEA4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626E8C"/>
    <w:multiLevelType w:val="hybridMultilevel"/>
    <w:tmpl w:val="D2CA3550"/>
    <w:lvl w:ilvl="0" w:tplc="D0840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6A5152"/>
    <w:multiLevelType w:val="hybridMultilevel"/>
    <w:tmpl w:val="01A8F0F0"/>
    <w:lvl w:ilvl="0" w:tplc="F04ADDE4">
      <w:start w:val="1"/>
      <w:numFmt w:val="upperLetter"/>
      <w:lvlText w:val="%1."/>
      <w:lvlJc w:val="left"/>
      <w:pPr>
        <w:ind w:left="1095" w:hanging="375"/>
      </w:pPr>
      <w:rPr>
        <w:rFonts w:ascii="Arial" w:eastAsiaTheme="minorEastAsia"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3F4519"/>
    <w:multiLevelType w:val="hybridMultilevel"/>
    <w:tmpl w:val="A768D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5A5306"/>
    <w:multiLevelType w:val="hybridMultilevel"/>
    <w:tmpl w:val="F1D05AB0"/>
    <w:lvl w:ilvl="0" w:tplc="634262A0">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5">
    <w:nsid w:val="5D332F62"/>
    <w:multiLevelType w:val="hybridMultilevel"/>
    <w:tmpl w:val="92A668EC"/>
    <w:lvl w:ilvl="0" w:tplc="135AA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E8792C"/>
    <w:multiLevelType w:val="hybridMultilevel"/>
    <w:tmpl w:val="6A8CD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B91F91"/>
    <w:multiLevelType w:val="hybridMultilevel"/>
    <w:tmpl w:val="D5604CAC"/>
    <w:lvl w:ilvl="0" w:tplc="E7B00A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6C7BAA"/>
    <w:multiLevelType w:val="hybridMultilevel"/>
    <w:tmpl w:val="ACB8C1CA"/>
    <w:lvl w:ilvl="0" w:tplc="E3A4B2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F346A5B"/>
    <w:multiLevelType w:val="hybridMultilevel"/>
    <w:tmpl w:val="83F01A58"/>
    <w:lvl w:ilvl="0" w:tplc="45D68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52712C"/>
    <w:multiLevelType w:val="hybridMultilevel"/>
    <w:tmpl w:val="F8D6B5A2"/>
    <w:lvl w:ilvl="0" w:tplc="B11051F2">
      <w:start w:val="1"/>
      <w:numFmt w:val="upperLetter"/>
      <w:lvlText w:val="%1."/>
      <w:lvlJc w:val="left"/>
      <w:pPr>
        <w:ind w:left="1815" w:hanging="360"/>
      </w:pPr>
      <w:rPr>
        <w:rFonts w:hint="default"/>
        <w:b w:val="0"/>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1">
    <w:nsid w:val="75871146"/>
    <w:multiLevelType w:val="hybridMultilevel"/>
    <w:tmpl w:val="3FD6486A"/>
    <w:lvl w:ilvl="0" w:tplc="6F52197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2D20AE"/>
    <w:multiLevelType w:val="hybridMultilevel"/>
    <w:tmpl w:val="1F6269B2"/>
    <w:lvl w:ilvl="0" w:tplc="FFCCC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E65DA2"/>
    <w:multiLevelType w:val="hybridMultilevel"/>
    <w:tmpl w:val="F8D6E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3"/>
  </w:num>
  <w:num w:numId="4">
    <w:abstractNumId w:val="2"/>
  </w:num>
  <w:num w:numId="5">
    <w:abstractNumId w:val="27"/>
  </w:num>
  <w:num w:numId="6">
    <w:abstractNumId w:val="26"/>
  </w:num>
  <w:num w:numId="7">
    <w:abstractNumId w:val="33"/>
  </w:num>
  <w:num w:numId="8">
    <w:abstractNumId w:val="23"/>
  </w:num>
  <w:num w:numId="9">
    <w:abstractNumId w:val="9"/>
  </w:num>
  <w:num w:numId="10">
    <w:abstractNumId w:val="1"/>
  </w:num>
  <w:num w:numId="11">
    <w:abstractNumId w:val="18"/>
  </w:num>
  <w:num w:numId="12">
    <w:abstractNumId w:val="8"/>
  </w:num>
  <w:num w:numId="13">
    <w:abstractNumId w:val="22"/>
  </w:num>
  <w:num w:numId="14">
    <w:abstractNumId w:val="11"/>
  </w:num>
  <w:num w:numId="15">
    <w:abstractNumId w:val="31"/>
  </w:num>
  <w:num w:numId="16">
    <w:abstractNumId w:val="21"/>
  </w:num>
  <w:num w:numId="17">
    <w:abstractNumId w:val="29"/>
  </w:num>
  <w:num w:numId="18">
    <w:abstractNumId w:val="20"/>
  </w:num>
  <w:num w:numId="19">
    <w:abstractNumId w:val="32"/>
  </w:num>
  <w:num w:numId="20">
    <w:abstractNumId w:val="6"/>
  </w:num>
  <w:num w:numId="21">
    <w:abstractNumId w:val="14"/>
  </w:num>
  <w:num w:numId="22">
    <w:abstractNumId w:val="15"/>
  </w:num>
  <w:num w:numId="23">
    <w:abstractNumId w:val="24"/>
  </w:num>
  <w:num w:numId="24">
    <w:abstractNumId w:val="13"/>
  </w:num>
  <w:num w:numId="25">
    <w:abstractNumId w:val="5"/>
  </w:num>
  <w:num w:numId="26">
    <w:abstractNumId w:val="4"/>
  </w:num>
  <w:num w:numId="27">
    <w:abstractNumId w:val="19"/>
  </w:num>
  <w:num w:numId="28">
    <w:abstractNumId w:val="28"/>
  </w:num>
  <w:num w:numId="29">
    <w:abstractNumId w:val="16"/>
  </w:num>
  <w:num w:numId="30">
    <w:abstractNumId w:val="7"/>
  </w:num>
  <w:num w:numId="31">
    <w:abstractNumId w:val="30"/>
  </w:num>
  <w:num w:numId="32">
    <w:abstractNumId w:val="0"/>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9C"/>
    <w:rsid w:val="000133F9"/>
    <w:rsid w:val="00020C9F"/>
    <w:rsid w:val="0002116A"/>
    <w:rsid w:val="0002145C"/>
    <w:rsid w:val="00022949"/>
    <w:rsid w:val="000360A7"/>
    <w:rsid w:val="0004408C"/>
    <w:rsid w:val="0007106C"/>
    <w:rsid w:val="00075670"/>
    <w:rsid w:val="00084139"/>
    <w:rsid w:val="000861EE"/>
    <w:rsid w:val="000C51BE"/>
    <w:rsid w:val="000D001E"/>
    <w:rsid w:val="000D177D"/>
    <w:rsid w:val="000F20F9"/>
    <w:rsid w:val="000F2CC5"/>
    <w:rsid w:val="000F675B"/>
    <w:rsid w:val="001140B6"/>
    <w:rsid w:val="00121812"/>
    <w:rsid w:val="00126166"/>
    <w:rsid w:val="00134035"/>
    <w:rsid w:val="00140A68"/>
    <w:rsid w:val="00155A39"/>
    <w:rsid w:val="00163981"/>
    <w:rsid w:val="00194EED"/>
    <w:rsid w:val="001C1674"/>
    <w:rsid w:val="001C2BD3"/>
    <w:rsid w:val="001C2EBA"/>
    <w:rsid w:val="001C5CF3"/>
    <w:rsid w:val="001D0607"/>
    <w:rsid w:val="001E2C5E"/>
    <w:rsid w:val="001E61C1"/>
    <w:rsid w:val="00205D7D"/>
    <w:rsid w:val="00211AB1"/>
    <w:rsid w:val="00215794"/>
    <w:rsid w:val="00241A7A"/>
    <w:rsid w:val="0026008E"/>
    <w:rsid w:val="00266249"/>
    <w:rsid w:val="002715A0"/>
    <w:rsid w:val="00281CE5"/>
    <w:rsid w:val="002A751B"/>
    <w:rsid w:val="002C0EEB"/>
    <w:rsid w:val="002E1CF7"/>
    <w:rsid w:val="002F3192"/>
    <w:rsid w:val="003013AB"/>
    <w:rsid w:val="003032D8"/>
    <w:rsid w:val="003272C0"/>
    <w:rsid w:val="003302D9"/>
    <w:rsid w:val="00350148"/>
    <w:rsid w:val="00354E03"/>
    <w:rsid w:val="00363B28"/>
    <w:rsid w:val="00384154"/>
    <w:rsid w:val="003B09ED"/>
    <w:rsid w:val="003C7AAA"/>
    <w:rsid w:val="003D015E"/>
    <w:rsid w:val="004075B4"/>
    <w:rsid w:val="00422F07"/>
    <w:rsid w:val="00431A72"/>
    <w:rsid w:val="00453F3B"/>
    <w:rsid w:val="00484ACA"/>
    <w:rsid w:val="004A3BAB"/>
    <w:rsid w:val="004B2B88"/>
    <w:rsid w:val="004D0A7B"/>
    <w:rsid w:val="004D1368"/>
    <w:rsid w:val="004E588B"/>
    <w:rsid w:val="004E5AC8"/>
    <w:rsid w:val="004E7B5A"/>
    <w:rsid w:val="004F2E56"/>
    <w:rsid w:val="0051134B"/>
    <w:rsid w:val="00511B45"/>
    <w:rsid w:val="00573ADE"/>
    <w:rsid w:val="00595E3F"/>
    <w:rsid w:val="00602715"/>
    <w:rsid w:val="0060697A"/>
    <w:rsid w:val="00627AC8"/>
    <w:rsid w:val="006303BC"/>
    <w:rsid w:val="00642D95"/>
    <w:rsid w:val="006464AC"/>
    <w:rsid w:val="00673DBF"/>
    <w:rsid w:val="00674A0A"/>
    <w:rsid w:val="00677975"/>
    <w:rsid w:val="006B6253"/>
    <w:rsid w:val="006D0FF9"/>
    <w:rsid w:val="006D5099"/>
    <w:rsid w:val="006E4D16"/>
    <w:rsid w:val="006F40DF"/>
    <w:rsid w:val="0070169F"/>
    <w:rsid w:val="00703B39"/>
    <w:rsid w:val="00704FC2"/>
    <w:rsid w:val="007079AA"/>
    <w:rsid w:val="00714427"/>
    <w:rsid w:val="00724448"/>
    <w:rsid w:val="00743CA2"/>
    <w:rsid w:val="00747A24"/>
    <w:rsid w:val="007731D4"/>
    <w:rsid w:val="00774235"/>
    <w:rsid w:val="00774D53"/>
    <w:rsid w:val="007A5873"/>
    <w:rsid w:val="007B7128"/>
    <w:rsid w:val="007C20A5"/>
    <w:rsid w:val="007D5172"/>
    <w:rsid w:val="007E1349"/>
    <w:rsid w:val="007E278F"/>
    <w:rsid w:val="007F1408"/>
    <w:rsid w:val="007F6F72"/>
    <w:rsid w:val="008137D9"/>
    <w:rsid w:val="00822632"/>
    <w:rsid w:val="00827585"/>
    <w:rsid w:val="00837EF3"/>
    <w:rsid w:val="00841FE3"/>
    <w:rsid w:val="00852AE8"/>
    <w:rsid w:val="008679E7"/>
    <w:rsid w:val="00875F93"/>
    <w:rsid w:val="0088284B"/>
    <w:rsid w:val="00886B00"/>
    <w:rsid w:val="008A2196"/>
    <w:rsid w:val="008A7CC2"/>
    <w:rsid w:val="008B0F40"/>
    <w:rsid w:val="008C26A0"/>
    <w:rsid w:val="008C76E0"/>
    <w:rsid w:val="008E39F4"/>
    <w:rsid w:val="008E71F5"/>
    <w:rsid w:val="008F1205"/>
    <w:rsid w:val="008F668A"/>
    <w:rsid w:val="0092118A"/>
    <w:rsid w:val="00922F38"/>
    <w:rsid w:val="00926679"/>
    <w:rsid w:val="00940681"/>
    <w:rsid w:val="0094202C"/>
    <w:rsid w:val="00947195"/>
    <w:rsid w:val="0095408F"/>
    <w:rsid w:val="00981BCA"/>
    <w:rsid w:val="0098456A"/>
    <w:rsid w:val="009850E0"/>
    <w:rsid w:val="009862EE"/>
    <w:rsid w:val="009C6047"/>
    <w:rsid w:val="009E5BCC"/>
    <w:rsid w:val="00A000DF"/>
    <w:rsid w:val="00A02719"/>
    <w:rsid w:val="00A059DA"/>
    <w:rsid w:val="00A072AE"/>
    <w:rsid w:val="00A10D13"/>
    <w:rsid w:val="00A277E5"/>
    <w:rsid w:val="00A30E2D"/>
    <w:rsid w:val="00A702B3"/>
    <w:rsid w:val="00A74CB1"/>
    <w:rsid w:val="00A762EA"/>
    <w:rsid w:val="00AB069B"/>
    <w:rsid w:val="00AB1684"/>
    <w:rsid w:val="00AD4E2D"/>
    <w:rsid w:val="00AE1086"/>
    <w:rsid w:val="00AF1886"/>
    <w:rsid w:val="00AF7D7F"/>
    <w:rsid w:val="00B07E45"/>
    <w:rsid w:val="00B14673"/>
    <w:rsid w:val="00B47AC3"/>
    <w:rsid w:val="00B53CB9"/>
    <w:rsid w:val="00B5440C"/>
    <w:rsid w:val="00B93823"/>
    <w:rsid w:val="00BA51D2"/>
    <w:rsid w:val="00BC3134"/>
    <w:rsid w:val="00BD4FAA"/>
    <w:rsid w:val="00C026D7"/>
    <w:rsid w:val="00C057EE"/>
    <w:rsid w:val="00C07406"/>
    <w:rsid w:val="00C13E14"/>
    <w:rsid w:val="00C31592"/>
    <w:rsid w:val="00C37AED"/>
    <w:rsid w:val="00C40E5C"/>
    <w:rsid w:val="00C454F9"/>
    <w:rsid w:val="00CB623B"/>
    <w:rsid w:val="00CB77B8"/>
    <w:rsid w:val="00CD5142"/>
    <w:rsid w:val="00CD6CA3"/>
    <w:rsid w:val="00CE0E3F"/>
    <w:rsid w:val="00CE1EB3"/>
    <w:rsid w:val="00CE7016"/>
    <w:rsid w:val="00D009CF"/>
    <w:rsid w:val="00D11D24"/>
    <w:rsid w:val="00D15938"/>
    <w:rsid w:val="00D21790"/>
    <w:rsid w:val="00D23DB0"/>
    <w:rsid w:val="00D451AF"/>
    <w:rsid w:val="00D77599"/>
    <w:rsid w:val="00D934BB"/>
    <w:rsid w:val="00DA2B89"/>
    <w:rsid w:val="00DA6E7D"/>
    <w:rsid w:val="00DB5526"/>
    <w:rsid w:val="00DB784A"/>
    <w:rsid w:val="00DC1784"/>
    <w:rsid w:val="00DC5724"/>
    <w:rsid w:val="00DC59BF"/>
    <w:rsid w:val="00DE5D21"/>
    <w:rsid w:val="00E4433D"/>
    <w:rsid w:val="00E466CB"/>
    <w:rsid w:val="00E97FFD"/>
    <w:rsid w:val="00EA6AF1"/>
    <w:rsid w:val="00EC030D"/>
    <w:rsid w:val="00ED0FF6"/>
    <w:rsid w:val="00ED2191"/>
    <w:rsid w:val="00EF1FB0"/>
    <w:rsid w:val="00F05139"/>
    <w:rsid w:val="00F10CB9"/>
    <w:rsid w:val="00F11B60"/>
    <w:rsid w:val="00F12A9B"/>
    <w:rsid w:val="00F31AB3"/>
    <w:rsid w:val="00F44710"/>
    <w:rsid w:val="00F6049C"/>
    <w:rsid w:val="00F612D8"/>
    <w:rsid w:val="00F734CD"/>
    <w:rsid w:val="00F74E06"/>
    <w:rsid w:val="00F806A0"/>
    <w:rsid w:val="00F91C5A"/>
    <w:rsid w:val="00F963D5"/>
    <w:rsid w:val="00FC57EB"/>
    <w:rsid w:val="00FF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8B2AA-F68A-4706-AB2A-48B40C51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D7F"/>
  </w:style>
  <w:style w:type="paragraph" w:styleId="Heading1">
    <w:name w:val="heading 1"/>
    <w:basedOn w:val="Normal"/>
    <w:next w:val="Normal"/>
    <w:link w:val="Heading1Char"/>
    <w:uiPriority w:val="9"/>
    <w:qFormat/>
    <w:rsid w:val="00AF7D7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F7D7F"/>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F7D7F"/>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F7D7F"/>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F7D7F"/>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F7D7F"/>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F7D7F"/>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AF7D7F"/>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AF7D7F"/>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D7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F7D7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F7D7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F7D7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F7D7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F7D7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F7D7F"/>
    <w:rPr>
      <w:i/>
      <w:iCs/>
    </w:rPr>
  </w:style>
  <w:style w:type="character" w:customStyle="1" w:styleId="Heading8Char">
    <w:name w:val="Heading 8 Char"/>
    <w:basedOn w:val="DefaultParagraphFont"/>
    <w:link w:val="Heading8"/>
    <w:uiPriority w:val="9"/>
    <w:semiHidden/>
    <w:rsid w:val="00AF7D7F"/>
    <w:rPr>
      <w:b/>
      <w:bCs/>
    </w:rPr>
  </w:style>
  <w:style w:type="character" w:customStyle="1" w:styleId="Heading9Char">
    <w:name w:val="Heading 9 Char"/>
    <w:basedOn w:val="DefaultParagraphFont"/>
    <w:link w:val="Heading9"/>
    <w:uiPriority w:val="9"/>
    <w:semiHidden/>
    <w:rsid w:val="00AF7D7F"/>
    <w:rPr>
      <w:i/>
      <w:iCs/>
    </w:rPr>
  </w:style>
  <w:style w:type="paragraph" w:styleId="Caption">
    <w:name w:val="caption"/>
    <w:basedOn w:val="Normal"/>
    <w:next w:val="Normal"/>
    <w:uiPriority w:val="35"/>
    <w:semiHidden/>
    <w:unhideWhenUsed/>
    <w:qFormat/>
    <w:rsid w:val="00AF7D7F"/>
    <w:rPr>
      <w:b/>
      <w:bCs/>
      <w:sz w:val="18"/>
      <w:szCs w:val="18"/>
    </w:rPr>
  </w:style>
  <w:style w:type="paragraph" w:styleId="Title">
    <w:name w:val="Title"/>
    <w:basedOn w:val="Normal"/>
    <w:next w:val="Normal"/>
    <w:link w:val="TitleChar"/>
    <w:uiPriority w:val="10"/>
    <w:qFormat/>
    <w:rsid w:val="00AF7D7F"/>
    <w:pPr>
      <w:spacing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F7D7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F7D7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F7D7F"/>
    <w:rPr>
      <w:rFonts w:asciiTheme="majorHAnsi" w:eastAsiaTheme="majorEastAsia" w:hAnsiTheme="majorHAnsi" w:cstheme="majorBidi"/>
      <w:sz w:val="24"/>
      <w:szCs w:val="24"/>
    </w:rPr>
  </w:style>
  <w:style w:type="character" w:styleId="Strong">
    <w:name w:val="Strong"/>
    <w:basedOn w:val="DefaultParagraphFont"/>
    <w:uiPriority w:val="22"/>
    <w:qFormat/>
    <w:rsid w:val="00AF7D7F"/>
    <w:rPr>
      <w:b/>
      <w:bCs/>
      <w:color w:val="auto"/>
    </w:rPr>
  </w:style>
  <w:style w:type="character" w:styleId="Emphasis">
    <w:name w:val="Emphasis"/>
    <w:basedOn w:val="DefaultParagraphFont"/>
    <w:uiPriority w:val="20"/>
    <w:qFormat/>
    <w:rsid w:val="00AF7D7F"/>
    <w:rPr>
      <w:i/>
      <w:iCs/>
      <w:color w:val="auto"/>
    </w:rPr>
  </w:style>
  <w:style w:type="paragraph" w:styleId="NoSpacing">
    <w:name w:val="No Spacing"/>
    <w:uiPriority w:val="1"/>
    <w:qFormat/>
    <w:rsid w:val="00AF7D7F"/>
    <w:pPr>
      <w:spacing w:line="240" w:lineRule="auto"/>
    </w:pPr>
  </w:style>
  <w:style w:type="paragraph" w:styleId="Quote">
    <w:name w:val="Quote"/>
    <w:basedOn w:val="Normal"/>
    <w:next w:val="Normal"/>
    <w:link w:val="QuoteChar"/>
    <w:uiPriority w:val="29"/>
    <w:qFormat/>
    <w:rsid w:val="00AF7D7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F7D7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F7D7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F7D7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F7D7F"/>
    <w:rPr>
      <w:i/>
      <w:iCs/>
      <w:color w:val="auto"/>
    </w:rPr>
  </w:style>
  <w:style w:type="character" w:styleId="IntenseEmphasis">
    <w:name w:val="Intense Emphasis"/>
    <w:basedOn w:val="DefaultParagraphFont"/>
    <w:uiPriority w:val="21"/>
    <w:qFormat/>
    <w:rsid w:val="00AF7D7F"/>
    <w:rPr>
      <w:b/>
      <w:bCs/>
      <w:i/>
      <w:iCs/>
      <w:color w:val="auto"/>
    </w:rPr>
  </w:style>
  <w:style w:type="character" w:styleId="SubtleReference">
    <w:name w:val="Subtle Reference"/>
    <w:basedOn w:val="DefaultParagraphFont"/>
    <w:uiPriority w:val="31"/>
    <w:qFormat/>
    <w:rsid w:val="00AF7D7F"/>
    <w:rPr>
      <w:smallCaps/>
      <w:color w:val="auto"/>
      <w:u w:val="single" w:color="7F7F7F" w:themeColor="text1" w:themeTint="80"/>
    </w:rPr>
  </w:style>
  <w:style w:type="character" w:styleId="IntenseReference">
    <w:name w:val="Intense Reference"/>
    <w:basedOn w:val="DefaultParagraphFont"/>
    <w:uiPriority w:val="32"/>
    <w:qFormat/>
    <w:rsid w:val="00AF7D7F"/>
    <w:rPr>
      <w:b/>
      <w:bCs/>
      <w:smallCaps/>
      <w:color w:val="auto"/>
      <w:u w:val="single"/>
    </w:rPr>
  </w:style>
  <w:style w:type="character" w:styleId="BookTitle">
    <w:name w:val="Book Title"/>
    <w:basedOn w:val="DefaultParagraphFont"/>
    <w:uiPriority w:val="33"/>
    <w:qFormat/>
    <w:rsid w:val="00AF7D7F"/>
    <w:rPr>
      <w:b/>
      <w:bCs/>
      <w:smallCaps/>
      <w:color w:val="auto"/>
    </w:rPr>
  </w:style>
  <w:style w:type="paragraph" w:styleId="TOCHeading">
    <w:name w:val="TOC Heading"/>
    <w:basedOn w:val="Heading1"/>
    <w:next w:val="Normal"/>
    <w:uiPriority w:val="39"/>
    <w:semiHidden/>
    <w:unhideWhenUsed/>
    <w:qFormat/>
    <w:rsid w:val="00AF7D7F"/>
    <w:pPr>
      <w:outlineLvl w:val="9"/>
    </w:pPr>
  </w:style>
  <w:style w:type="character" w:styleId="Hyperlink">
    <w:name w:val="Hyperlink"/>
    <w:basedOn w:val="DefaultParagraphFont"/>
    <w:uiPriority w:val="99"/>
    <w:unhideWhenUsed/>
    <w:rsid w:val="00F734CD"/>
    <w:rPr>
      <w:color w:val="0563C1" w:themeColor="hyperlink"/>
      <w:u w:val="single"/>
    </w:rPr>
  </w:style>
  <w:style w:type="paragraph" w:styleId="BalloonText">
    <w:name w:val="Balloon Text"/>
    <w:basedOn w:val="Normal"/>
    <w:link w:val="BalloonTextChar"/>
    <w:uiPriority w:val="99"/>
    <w:semiHidden/>
    <w:unhideWhenUsed/>
    <w:rsid w:val="00C454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F9"/>
    <w:rPr>
      <w:rFonts w:ascii="Segoe UI" w:hAnsi="Segoe UI" w:cs="Segoe UI"/>
      <w:sz w:val="18"/>
      <w:szCs w:val="18"/>
    </w:rPr>
  </w:style>
  <w:style w:type="paragraph" w:styleId="ListParagraph">
    <w:name w:val="List Paragraph"/>
    <w:basedOn w:val="Normal"/>
    <w:uiPriority w:val="34"/>
    <w:qFormat/>
    <w:rsid w:val="00484ACA"/>
    <w:pPr>
      <w:ind w:left="720"/>
      <w:contextualSpacing/>
    </w:pPr>
  </w:style>
  <w:style w:type="paragraph" w:styleId="Header">
    <w:name w:val="header"/>
    <w:basedOn w:val="Normal"/>
    <w:link w:val="HeaderChar"/>
    <w:uiPriority w:val="99"/>
    <w:unhideWhenUsed/>
    <w:rsid w:val="007C20A5"/>
    <w:pPr>
      <w:tabs>
        <w:tab w:val="center" w:pos="4680"/>
        <w:tab w:val="right" w:pos="9360"/>
      </w:tabs>
      <w:spacing w:line="240" w:lineRule="auto"/>
    </w:pPr>
  </w:style>
  <w:style w:type="character" w:customStyle="1" w:styleId="HeaderChar">
    <w:name w:val="Header Char"/>
    <w:basedOn w:val="DefaultParagraphFont"/>
    <w:link w:val="Header"/>
    <w:uiPriority w:val="99"/>
    <w:rsid w:val="007C20A5"/>
  </w:style>
  <w:style w:type="paragraph" w:styleId="Footer">
    <w:name w:val="footer"/>
    <w:basedOn w:val="Normal"/>
    <w:link w:val="FooterChar"/>
    <w:uiPriority w:val="99"/>
    <w:unhideWhenUsed/>
    <w:rsid w:val="007C20A5"/>
    <w:pPr>
      <w:tabs>
        <w:tab w:val="center" w:pos="4680"/>
        <w:tab w:val="right" w:pos="9360"/>
      </w:tabs>
      <w:spacing w:line="240" w:lineRule="auto"/>
    </w:pPr>
  </w:style>
  <w:style w:type="character" w:customStyle="1" w:styleId="FooterChar">
    <w:name w:val="Footer Char"/>
    <w:basedOn w:val="DefaultParagraphFont"/>
    <w:link w:val="Footer"/>
    <w:uiPriority w:val="99"/>
    <w:rsid w:val="007C2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computer</dc:creator>
  <cp:keywords/>
  <dc:description/>
  <cp:lastModifiedBy>Dennis</cp:lastModifiedBy>
  <cp:revision>4</cp:revision>
  <cp:lastPrinted>2015-03-24T18:32:00Z</cp:lastPrinted>
  <dcterms:created xsi:type="dcterms:W3CDTF">2015-03-24T17:40:00Z</dcterms:created>
  <dcterms:modified xsi:type="dcterms:W3CDTF">2015-03-24T18:36:00Z</dcterms:modified>
</cp:coreProperties>
</file>